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870"/>
        <w:gridCol w:w="1730"/>
        <w:gridCol w:w="3260"/>
      </w:tblGrid>
      <w:tr w:rsidR="00425E20" w:rsidRPr="00425E20" w:rsidTr="00940A05">
        <w:trPr>
          <w:trHeight w:val="465"/>
        </w:trPr>
        <w:tc>
          <w:tcPr>
            <w:tcW w:w="10180" w:type="dxa"/>
            <w:gridSpan w:val="4"/>
            <w:shd w:val="clear" w:color="000000" w:fill="CCC0DA"/>
            <w:noWrap/>
            <w:vAlign w:val="center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ΑΠΟΣΠΑΣΗΣ ΕΕΠ-ΕΒΠ (202</w:t>
            </w:r>
            <w:r w:rsidR="00B5070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-202</w:t>
            </w:r>
            <w:r w:rsidR="00B5070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FFFFFF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:rsidTr="00940A05">
        <w:trPr>
          <w:trHeight w:val="540"/>
        </w:trPr>
        <w:tc>
          <w:tcPr>
            <w:tcW w:w="432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:rsidTr="00940A05">
        <w:trPr>
          <w:trHeight w:val="390"/>
        </w:trPr>
        <w:tc>
          <w:tcPr>
            <w:tcW w:w="432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σπουδάζοντα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): 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425E20" w:rsidRPr="00425E20" w:rsidTr="00940A05">
        <w:trPr>
          <w:trHeight w:val="360"/>
        </w:trPr>
        <w:tc>
          <w:tcPr>
            <w:tcW w:w="692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940A05">
        <w:trPr>
          <w:trHeight w:val="360"/>
        </w:trPr>
        <w:tc>
          <w:tcPr>
            <w:tcW w:w="692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  <w:p w:rsidR="00BF2294" w:rsidRPr="00425E20" w:rsidRDefault="00BF2294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  <w:p w:rsidR="00BF2294" w:rsidRPr="00425E20" w:rsidRDefault="00BF2294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16.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17.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18.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19.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20.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 ΠΡΟΤΕΡΑΙΟΤΗΤΑ:</w:t>
            </w:r>
          </w:p>
        </w:tc>
      </w:tr>
      <w:tr w:rsidR="00425E20" w:rsidRPr="00425E20" w:rsidTr="00940A05">
        <w:trPr>
          <w:trHeight w:val="525"/>
        </w:trPr>
        <w:tc>
          <w:tcPr>
            <w:tcW w:w="432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ΑΜ ΚΕΠΑ /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Υγειον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Επιτροπής (ΥΕ):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Επιτροπής /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. λήξης: 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ΑΣΠΕ (αριθμός μητρώου):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285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1245"/>
        </w:trPr>
        <w:tc>
          <w:tcPr>
            <w:tcW w:w="4320" w:type="dxa"/>
            <w:shd w:val="clear" w:color="auto" w:fill="auto"/>
            <w:noWrap/>
            <w:hideMark/>
          </w:tcPr>
          <w:p w:rsidR="00425E20" w:rsidRPr="00425E20" w:rsidRDefault="00425E20" w:rsidP="00F55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3"/>
            <w:shd w:val="clear" w:color="auto" w:fill="auto"/>
            <w:noWrap/>
            <w:hideMark/>
          </w:tcPr>
          <w:p w:rsidR="00F557D6" w:rsidRPr="00425E20" w:rsidRDefault="00F557D6" w:rsidP="00F55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  <w:p w:rsidR="00AB6276" w:rsidRPr="00425E20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</w:tbl>
    <w:p w:rsidR="00D9221C" w:rsidRDefault="00D9221C"/>
    <w:p w:rsidR="00AB6276" w:rsidRDefault="00AB6276"/>
    <w:p w:rsidR="00AB6276" w:rsidRDefault="00AB6276">
      <w:pPr>
        <w:rPr>
          <w:b/>
        </w:rPr>
      </w:pPr>
      <w:r w:rsidRPr="00AB6276">
        <w:rPr>
          <w:b/>
        </w:rPr>
        <w:t xml:space="preserve">                                                                                     ΗΜΕΡΟΜΗΝΙΑ:</w:t>
      </w:r>
    </w:p>
    <w:p w:rsidR="00AB6276" w:rsidRDefault="00AB6276">
      <w:pPr>
        <w:rPr>
          <w:b/>
        </w:rPr>
      </w:pPr>
      <w:r>
        <w:rPr>
          <w:b/>
        </w:rPr>
        <w:t xml:space="preserve">                                                                                     Ο/Η ΑΙΤΩΝ/ΟΥΣΑ</w:t>
      </w:r>
      <w:r w:rsidR="00F557D6">
        <w:rPr>
          <w:b/>
        </w:rPr>
        <w:t>:</w:t>
      </w:r>
    </w:p>
    <w:p w:rsidR="00AB6276" w:rsidRDefault="00AB6276">
      <w:pPr>
        <w:rPr>
          <w:b/>
        </w:rPr>
      </w:pPr>
    </w:p>
    <w:p w:rsidR="00AB6276" w:rsidRDefault="00AB6276">
      <w:pPr>
        <w:rPr>
          <w:b/>
        </w:rPr>
      </w:pPr>
      <w:r>
        <w:rPr>
          <w:b/>
        </w:rPr>
        <w:t xml:space="preserve">                        </w:t>
      </w:r>
      <w:bookmarkStart w:id="0" w:name="_GoBack"/>
      <w:bookmarkEnd w:id="0"/>
      <w:r>
        <w:rPr>
          <w:b/>
        </w:rPr>
        <w:t xml:space="preserve">                                       </w:t>
      </w:r>
    </w:p>
    <w:p w:rsidR="00AB6276" w:rsidRDefault="00AB6276">
      <w:pPr>
        <w:rPr>
          <w:b/>
        </w:rPr>
      </w:pPr>
    </w:p>
    <w:p w:rsidR="00AB6276" w:rsidRPr="00AB6276" w:rsidRDefault="00AB6276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sectPr w:rsidR="00AB6276" w:rsidRPr="00AB6276" w:rsidSect="00BF2294">
      <w:pgSz w:w="11906" w:h="16838"/>
      <w:pgMar w:top="1418" w:right="1800" w:bottom="283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8C" w:rsidRDefault="008C298C" w:rsidP="00C47A2B">
      <w:pPr>
        <w:spacing w:after="0" w:line="240" w:lineRule="auto"/>
      </w:pPr>
      <w:r>
        <w:separator/>
      </w:r>
    </w:p>
  </w:endnote>
  <w:endnote w:type="continuationSeparator" w:id="0">
    <w:p w:rsidR="008C298C" w:rsidRDefault="008C298C" w:rsidP="00C4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8C" w:rsidRDefault="008C298C" w:rsidP="00C47A2B">
      <w:pPr>
        <w:spacing w:after="0" w:line="240" w:lineRule="auto"/>
      </w:pPr>
      <w:r>
        <w:separator/>
      </w:r>
    </w:p>
  </w:footnote>
  <w:footnote w:type="continuationSeparator" w:id="0">
    <w:p w:rsidR="008C298C" w:rsidRDefault="008C298C" w:rsidP="00C47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0"/>
    <w:rsid w:val="000C4BA6"/>
    <w:rsid w:val="001C5C4F"/>
    <w:rsid w:val="00425E20"/>
    <w:rsid w:val="00590CCF"/>
    <w:rsid w:val="008C298C"/>
    <w:rsid w:val="00917A69"/>
    <w:rsid w:val="00940A05"/>
    <w:rsid w:val="00AB6276"/>
    <w:rsid w:val="00B50708"/>
    <w:rsid w:val="00BF2294"/>
    <w:rsid w:val="00C47A2B"/>
    <w:rsid w:val="00D9221C"/>
    <w:rsid w:val="00E615C2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B5A1-EBA0-45A3-8EFD-A154403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47A2B"/>
  </w:style>
  <w:style w:type="paragraph" w:styleId="a4">
    <w:name w:val="footer"/>
    <w:basedOn w:val="a"/>
    <w:link w:val="Char0"/>
    <w:uiPriority w:val="99"/>
    <w:unhideWhenUsed/>
    <w:rsid w:val="00C47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5</cp:revision>
  <cp:lastPrinted>2020-05-18T12:00:00Z</cp:lastPrinted>
  <dcterms:created xsi:type="dcterms:W3CDTF">2022-07-06T10:08:00Z</dcterms:created>
  <dcterms:modified xsi:type="dcterms:W3CDTF">2022-07-06T10:13:00Z</dcterms:modified>
</cp:coreProperties>
</file>