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49A" w:rsidRDefault="009333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3178"/>
          <w:tab w:val="left" w:pos="8820"/>
        </w:tabs>
        <w:spacing w:after="0" w:line="240" w:lineRule="auto"/>
        <w:jc w:val="center"/>
      </w:pPr>
      <w:r>
        <w:rPr>
          <w:rFonts w:eastAsia="Times New Roman"/>
          <w:b/>
          <w:sz w:val="20"/>
          <w:szCs w:val="20"/>
        </w:rPr>
        <w:t>ΔΙΕΥΘΥΝΣΗ ΠΡΩΤΟΒΑΘΜΙΑΣ ΕΚΠΑΙΔΕΥΣΗΣ ΠΕΙΡΑΙΑ</w:t>
      </w:r>
    </w:p>
    <w:p w:rsidR="00D7449A" w:rsidRDefault="009333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8820"/>
        </w:tabs>
        <w:spacing w:after="0" w:line="240" w:lineRule="auto"/>
        <w:jc w:val="center"/>
      </w:pPr>
      <w:r>
        <w:rPr>
          <w:b/>
          <w:i/>
        </w:rPr>
        <w:t xml:space="preserve">ΣΧΕΔΙΟ  ΥΠΟΒΟΛΗΣ  </w:t>
      </w:r>
      <w:r>
        <w:rPr>
          <w:b/>
          <w:i/>
          <w:u w:val="single"/>
        </w:rPr>
        <w:t>ΠΟΛΙΤΙΣΤΙΚΟΥ   ΠΡΟΓΡΑΜΜΑΤΟΣ</w:t>
      </w:r>
      <w:r>
        <w:rPr>
          <w:rFonts w:eastAsia="Times New Roman"/>
          <w:b/>
        </w:rPr>
        <w:t xml:space="preserve">   2022– 2023                                                                                                 Τα σχέδια  υποβάλλονται σε </w:t>
      </w:r>
      <w:r>
        <w:rPr>
          <w:rFonts w:ascii="Arial" w:hAnsi="Arial" w:cs="Arial"/>
          <w:b/>
          <w:sz w:val="18"/>
          <w:szCs w:val="18"/>
          <w:u w:val="single"/>
        </w:rPr>
        <w:t>ΗΛΕΚΤΡΟΝΙΚΗ ΜΟΡΦΗ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(αρχείο </w:t>
      </w:r>
      <w:r>
        <w:rPr>
          <w:rFonts w:ascii="Arial" w:hAnsi="Arial" w:cs="Arial"/>
          <w:lang w:val="en-US"/>
        </w:rPr>
        <w:t>word</w:t>
      </w:r>
      <w:r>
        <w:rPr>
          <w:rFonts w:ascii="Arial" w:hAnsi="Arial" w:cs="Arial"/>
        </w:rPr>
        <w:t xml:space="preserve">), συνολικά </w:t>
      </w:r>
      <w:r>
        <w:rPr>
          <w:rFonts w:ascii="Arial" w:hAnsi="Arial" w:cs="Arial"/>
          <w:u w:val="single"/>
        </w:rPr>
        <w:t>ανά σχολική μονάδα</w:t>
      </w:r>
      <w:r>
        <w:rPr>
          <w:rFonts w:ascii="Arial" w:hAnsi="Arial" w:cs="Arial"/>
        </w:rPr>
        <w:t xml:space="preserve"> στο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lang w:val="en-US"/>
          </w:rPr>
          <w:t>mail</w:t>
        </w:r>
        <w:r>
          <w:rPr>
            <w:rStyle w:val="-"/>
            <w:rFonts w:ascii="Arial" w:hAnsi="Arial" w:cs="Arial"/>
            <w:b/>
          </w:rPr>
          <w:t>@</w:t>
        </w:r>
        <w:proofErr w:type="spellStart"/>
        <w:r>
          <w:rPr>
            <w:rStyle w:val="-"/>
            <w:rFonts w:ascii="Arial" w:hAnsi="Arial" w:cs="Arial"/>
            <w:b/>
            <w:lang w:val="en-US"/>
          </w:rPr>
          <w:t>dipe</w:t>
        </w:r>
        <w:proofErr w:type="spellEnd"/>
        <w:r>
          <w:rPr>
            <w:rStyle w:val="-"/>
            <w:rFonts w:ascii="Arial" w:hAnsi="Arial" w:cs="Arial"/>
            <w:b/>
          </w:rPr>
          <w:t>-</w:t>
        </w:r>
        <w:proofErr w:type="spellStart"/>
        <w:r>
          <w:rPr>
            <w:rStyle w:val="-"/>
            <w:rFonts w:ascii="Arial" w:hAnsi="Arial" w:cs="Arial"/>
            <w:b/>
            <w:lang w:val="en-US"/>
          </w:rPr>
          <w:t>peiraia</w:t>
        </w:r>
        <w:proofErr w:type="spellEnd"/>
        <w:r>
          <w:rPr>
            <w:rStyle w:val="-"/>
            <w:rFonts w:ascii="Arial" w:hAnsi="Arial" w:cs="Arial"/>
            <w:b/>
          </w:rPr>
          <w:t>.</w:t>
        </w:r>
        <w:proofErr w:type="spellStart"/>
        <w:r>
          <w:rPr>
            <w:rStyle w:val="-"/>
            <w:rFonts w:ascii="Arial" w:hAnsi="Arial" w:cs="Arial"/>
            <w:b/>
            <w:lang w:val="en-US"/>
          </w:rPr>
          <w:t>att</w:t>
        </w:r>
        <w:proofErr w:type="spellEnd"/>
        <w:r>
          <w:rPr>
            <w:rStyle w:val="-"/>
            <w:rFonts w:ascii="Arial" w:hAnsi="Arial" w:cs="Arial"/>
            <w:b/>
          </w:rPr>
          <w:t>.</w:t>
        </w:r>
        <w:proofErr w:type="spellStart"/>
        <w:r>
          <w:rPr>
            <w:rStyle w:val="-"/>
            <w:rFonts w:ascii="Arial" w:hAnsi="Arial" w:cs="Arial"/>
            <w:b/>
            <w:lang w:val="en-US"/>
          </w:rPr>
          <w:t>sch</w:t>
        </w:r>
        <w:proofErr w:type="spellEnd"/>
        <w:r>
          <w:rPr>
            <w:rStyle w:val="-"/>
            <w:rFonts w:ascii="Arial" w:hAnsi="Arial" w:cs="Arial"/>
            <w:b/>
          </w:rPr>
          <w:t>.</w:t>
        </w:r>
        <w:proofErr w:type="spellStart"/>
        <w:r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</w:hyperlink>
      <w:r>
        <w:rPr>
          <w:rFonts w:ascii="Arial" w:hAnsi="Arial" w:cs="Arial"/>
          <w:b/>
        </w:rPr>
        <w:t xml:space="preserve"> </w:t>
      </w:r>
    </w:p>
    <w:p w:rsidR="00D7449A" w:rsidRDefault="00D74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30"/>
          <w:sz w:val="10"/>
          <w:szCs w:val="10"/>
        </w:rPr>
      </w:pPr>
    </w:p>
    <w:p w:rsidR="00D7449A" w:rsidRDefault="009333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8820"/>
        </w:tabs>
        <w:spacing w:after="0" w:line="240" w:lineRule="auto"/>
      </w:pPr>
      <w:r>
        <w:rPr>
          <w:rFonts w:cs="Arial"/>
          <w:b/>
          <w:sz w:val="16"/>
          <w:szCs w:val="16"/>
          <w:u w:val="single"/>
          <w:lang w:val="en-US"/>
        </w:rPr>
        <w:t>T</w:t>
      </w:r>
      <w:r>
        <w:rPr>
          <w:rFonts w:cs="Arial"/>
          <w:b/>
          <w:sz w:val="16"/>
          <w:szCs w:val="16"/>
          <w:u w:val="single"/>
        </w:rPr>
        <w:t>α παρακάτω θα παραμείνουν στο αρχείο του σχολείου σας:</w:t>
      </w:r>
      <w:r>
        <w:rPr>
          <w:rFonts w:cs="Arial"/>
          <w:b/>
          <w:spacing w:val="20"/>
          <w:sz w:val="16"/>
          <w:szCs w:val="16"/>
        </w:rPr>
        <w:t xml:space="preserve"> 1.</w:t>
      </w:r>
      <w:r>
        <w:rPr>
          <w:rFonts w:cs="Arial"/>
          <w:b/>
          <w:sz w:val="16"/>
          <w:szCs w:val="16"/>
        </w:rPr>
        <w:t>Το πρωτότυπο σχέδιο υποβολής πολιτιστικού προγράμματος</w:t>
      </w:r>
      <w:r>
        <w:rPr>
          <w:rFonts w:cs="Arial"/>
          <w:b/>
          <w:spacing w:val="20"/>
          <w:sz w:val="16"/>
          <w:szCs w:val="16"/>
        </w:rPr>
        <w:t xml:space="preserve"> 2.Αντίγραφο πράξης ανάθεσης συλλόγου διδασκόντων   3. Ονοματεπώνυμα μαθητών που συμμετέχουν στο πρόγραμμα</w:t>
      </w:r>
    </w:p>
    <w:p w:rsidR="00D7449A" w:rsidRDefault="00D7449A">
      <w:pPr>
        <w:tabs>
          <w:tab w:val="left" w:pos="8820"/>
        </w:tabs>
        <w:spacing w:after="0" w:line="240" w:lineRule="auto"/>
        <w:jc w:val="center"/>
        <w:rPr>
          <w:rFonts w:cs="Arial"/>
          <w:b/>
          <w:i/>
          <w:spacing w:val="20"/>
          <w:sz w:val="6"/>
          <w:szCs w:val="6"/>
        </w:rPr>
      </w:pPr>
    </w:p>
    <w:p w:rsidR="00D7449A" w:rsidRDefault="00D7449A">
      <w:pPr>
        <w:tabs>
          <w:tab w:val="left" w:pos="8820"/>
        </w:tabs>
        <w:spacing w:after="0" w:line="240" w:lineRule="auto"/>
        <w:jc w:val="right"/>
        <w:rPr>
          <w:rFonts w:cs="Arial"/>
          <w:b/>
          <w:i/>
          <w:sz w:val="6"/>
          <w:szCs w:val="6"/>
        </w:rPr>
      </w:pPr>
    </w:p>
    <w:p w:rsidR="00D7449A" w:rsidRDefault="00D7449A">
      <w:pPr>
        <w:tabs>
          <w:tab w:val="left" w:pos="8820"/>
        </w:tabs>
        <w:spacing w:after="0" w:line="240" w:lineRule="auto"/>
        <w:rPr>
          <w:rFonts w:cs="Arial"/>
          <w:b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11165"/>
      </w:tblGrid>
      <w:tr w:rsidR="00D7449A">
        <w:trPr>
          <w:cantSplit/>
          <w:trHeight w:val="734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pacing w:val="20"/>
                <w:sz w:val="24"/>
                <w:szCs w:val="24"/>
              </w:rPr>
              <w:t xml:space="preserve">ΤΙΤΛΟΣ  </w:t>
            </w:r>
            <w:r>
              <w:rPr>
                <w:rFonts w:cs="Arial"/>
                <w:b/>
                <w:sz w:val="24"/>
                <w:szCs w:val="24"/>
              </w:rPr>
              <w:t xml:space="preserve"> ΠΟΛΙΤΙΣΤΙΚΟΥ   ΠΡΟΓΡΑΜΜΑΤΟΣ: </w:t>
            </w: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</w:t>
            </w:r>
          </w:p>
        </w:tc>
      </w:tr>
    </w:tbl>
    <w:p w:rsidR="00D7449A" w:rsidRDefault="00D7449A">
      <w:pPr>
        <w:tabs>
          <w:tab w:val="left" w:pos="8820"/>
        </w:tabs>
        <w:spacing w:after="0"/>
        <w:rPr>
          <w:rFonts w:cs="Arial"/>
          <w:b/>
          <w:sz w:val="10"/>
          <w:szCs w:val="10"/>
        </w:rPr>
      </w:pPr>
    </w:p>
    <w:p w:rsidR="00D7449A" w:rsidRDefault="00933324">
      <w:pPr>
        <w:tabs>
          <w:tab w:val="left" w:pos="8820"/>
        </w:tabs>
        <w:spacing w:after="0"/>
      </w:pPr>
      <w:r>
        <w:rPr>
          <w:rFonts w:cs="Arial"/>
          <w:b/>
        </w:rPr>
        <w:t xml:space="preserve">Ημερομηνία: …                                                                                       Αριθ. </w:t>
      </w:r>
      <w:proofErr w:type="spellStart"/>
      <w:r>
        <w:rPr>
          <w:rFonts w:cs="Arial"/>
          <w:b/>
        </w:rPr>
        <w:t>Πρωτ</w:t>
      </w:r>
      <w:proofErr w:type="spellEnd"/>
      <w:r>
        <w:rPr>
          <w:rFonts w:cs="Arial"/>
          <w:b/>
        </w:rPr>
        <w:t xml:space="preserve">.:…   </w:t>
      </w:r>
    </w:p>
    <w:p w:rsidR="00D7449A" w:rsidRDefault="00933324">
      <w:pPr>
        <w:tabs>
          <w:tab w:val="right" w:pos="9072"/>
        </w:tabs>
        <w:spacing w:after="0"/>
      </w:pPr>
      <w:r>
        <w:rPr>
          <w:b/>
        </w:rPr>
        <w:t xml:space="preserve">ΣΧΟΛΙΚΗ ΜΟΝΑΔΑ:…                                                                            ΔΗΜΟΣ / ΠΕΡΙΟΧΗ ΣΧΟΛΕΙΟΥ:…                     </w:t>
      </w:r>
    </w:p>
    <w:p w:rsidR="00D7449A" w:rsidRDefault="00933324">
      <w:pPr>
        <w:tabs>
          <w:tab w:val="right" w:pos="9072"/>
        </w:tabs>
        <w:spacing w:after="0"/>
      </w:pPr>
      <w:r>
        <w:rPr>
          <w:b/>
          <w:sz w:val="20"/>
          <w:szCs w:val="20"/>
        </w:rPr>
        <w:t>ΤΗΛ. ΣΧΟΛΕΙΟΥ</w:t>
      </w:r>
      <w:r>
        <w:rPr>
          <w:b/>
        </w:rPr>
        <w:t xml:space="preserve">: …                                         </w:t>
      </w:r>
      <w:r>
        <w:rPr>
          <w:b/>
          <w:sz w:val="20"/>
          <w:szCs w:val="20"/>
          <w:lang w:val="en-US"/>
        </w:rPr>
        <w:t>FAX</w:t>
      </w:r>
      <w:r>
        <w:rPr>
          <w:b/>
          <w:sz w:val="20"/>
          <w:szCs w:val="20"/>
        </w:rPr>
        <w:t xml:space="preserve">: …                                    </w:t>
      </w:r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</w:rPr>
        <w:t xml:space="preserve"> ΣΧΟΛΕΙΟΥ: … </w:t>
      </w:r>
    </w:p>
    <w:p w:rsidR="00D7449A" w:rsidRDefault="00933324">
      <w:pPr>
        <w:tabs>
          <w:tab w:val="right" w:pos="9072"/>
        </w:tabs>
        <w:spacing w:after="0"/>
      </w:pPr>
      <w:r>
        <w:rPr>
          <w:sz w:val="20"/>
          <w:szCs w:val="20"/>
        </w:rPr>
        <w:t xml:space="preserve">ΟΝΟΜΑΤΕΠΩΝΥΜΟ  ΔΙΕΥΘΥΝΤΗ/ΝΤΡΙΑΣ:…                                                 ΕΙΔΙΚΟΤΗΤΑ: …                      ΠΕ: … </w:t>
      </w:r>
    </w:p>
    <w:p w:rsidR="00D7449A" w:rsidRPr="00A67E5F" w:rsidRDefault="002647FC">
      <w:pPr>
        <w:pStyle w:val="a3"/>
        <w:tabs>
          <w:tab w:val="left" w:pos="8820"/>
        </w:tabs>
        <w:jc w:val="left"/>
        <w:rPr>
          <w:lang w:val="el-GR"/>
        </w:rPr>
      </w:pPr>
      <w:r w:rsidRPr="002647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2pt;margin-top:3.2pt;width:327.7pt;height:27.1pt;z-index:25165772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39"/>
                    <w:gridCol w:w="3216"/>
                  </w:tblGrid>
                  <w:tr w:rsidR="00D7449A">
                    <w:trPr>
                      <w:trHeight w:val="170"/>
                    </w:trPr>
                    <w:tc>
                      <w:tcPr>
                        <w:tcW w:w="3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  <w:vAlign w:val="center"/>
                      </w:tcPr>
                      <w:p w:rsidR="00D7449A" w:rsidRDefault="00933324">
                        <w:pPr>
                          <w:tabs>
                            <w:tab w:val="left" w:pos="882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Αρ. Πράξης 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  <w:vAlign w:val="center"/>
                      </w:tcPr>
                      <w:p w:rsidR="00D7449A" w:rsidRDefault="00933324">
                        <w:pPr>
                          <w:tabs>
                            <w:tab w:val="left" w:pos="882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</w:tr>
                  <w:tr w:rsidR="00D7449A">
                    <w:trPr>
                      <w:trHeight w:val="170"/>
                    </w:trPr>
                    <w:tc>
                      <w:tcPr>
                        <w:tcW w:w="3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7449A" w:rsidRDefault="00D7449A">
                        <w:pPr>
                          <w:tabs>
                            <w:tab w:val="left" w:pos="8820"/>
                          </w:tabs>
                          <w:snapToGrid w:val="0"/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7449A" w:rsidRDefault="00D7449A">
                        <w:pPr>
                          <w:tabs>
                            <w:tab w:val="left" w:pos="8820"/>
                          </w:tabs>
                          <w:snapToGrid w:val="0"/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:rsidR="00D7449A" w:rsidRDefault="00933324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33324">
        <w:rPr>
          <w:rFonts w:ascii="Calibri" w:hAnsi="Calibri" w:cs="Calibri"/>
          <w:b w:val="0"/>
          <w:sz w:val="20"/>
          <w:lang w:val="el-GR"/>
        </w:rPr>
        <w:t>ΠΡΑΞΗ ΑΝΑΘΕΣΗΣ ΤΟΥ ΣΥΛΛΟΓΟΥ ΔΙΔΑΣΚΟΝΤΩΝ</w:t>
      </w:r>
      <w:r w:rsidR="00933324">
        <w:rPr>
          <w:rFonts w:ascii="Calibri" w:hAnsi="Calibri" w:cs="Calibri"/>
          <w:sz w:val="16"/>
          <w:szCs w:val="16"/>
          <w:lang w:val="el-GR"/>
        </w:rPr>
        <w:t>:</w:t>
      </w:r>
    </w:p>
    <w:p w:rsidR="00D7449A" w:rsidRDefault="00D7449A">
      <w:pPr>
        <w:pStyle w:val="a3"/>
        <w:tabs>
          <w:tab w:val="left" w:pos="8820"/>
        </w:tabs>
        <w:jc w:val="left"/>
        <w:rPr>
          <w:rFonts w:ascii="Calibri" w:hAnsi="Calibri" w:cs="Calibri"/>
          <w:b w:val="0"/>
          <w:color w:val="FF0000"/>
          <w:sz w:val="16"/>
          <w:szCs w:val="16"/>
          <w:lang w:val="el-GR"/>
        </w:rPr>
      </w:pPr>
    </w:p>
    <w:p w:rsidR="00D7449A" w:rsidRDefault="00933324">
      <w:pPr>
        <w:pStyle w:val="a3"/>
        <w:tabs>
          <w:tab w:val="left" w:pos="8820"/>
        </w:tabs>
      </w:pPr>
      <w:r>
        <w:rPr>
          <w:sz w:val="20"/>
        </w:rPr>
        <w:t>ΣΤΟΙΧΕΙΑ  ΠΑΙΔΑΓΩΓΙΚΗΣ  ΟΜΑΔΑΣ</w:t>
      </w:r>
    </w:p>
    <w:p w:rsidR="00D7449A" w:rsidRDefault="00D7449A">
      <w:pPr>
        <w:tabs>
          <w:tab w:val="left" w:pos="8820"/>
        </w:tabs>
        <w:spacing w:after="0" w:line="240" w:lineRule="auto"/>
        <w:rPr>
          <w:rFonts w:cs="Calibri"/>
          <w:b/>
          <w:color w:val="FF0000"/>
          <w:sz w:val="6"/>
          <w:szCs w:val="6"/>
        </w:rPr>
      </w:pPr>
    </w:p>
    <w:p w:rsidR="00D7449A" w:rsidRDefault="00D7449A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0" w:type="auto"/>
        <w:tblLayout w:type="fixed"/>
        <w:tblLook w:val="0000"/>
      </w:tblPr>
      <w:tblGrid>
        <w:gridCol w:w="5353"/>
        <w:gridCol w:w="1843"/>
        <w:gridCol w:w="1559"/>
        <w:gridCol w:w="2268"/>
      </w:tblGrid>
      <w:tr w:rsidR="00D7449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</w:rPr>
              <w:t>ΟΝΟΜΑΤΕΠΩΝΥΜΟ  ΣΥΝΤΟΝΙΣΤΗ ΕΚΠ/ΚΟΥ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(κινητό) τηλέφωνο &amp;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pacing w:val="22"/>
                <w:sz w:val="16"/>
                <w:szCs w:val="16"/>
              </w:rPr>
              <w:t xml:space="preserve">ΕΙΔΙΚΟΤΗΤΑ και ΠΕ  </w:t>
            </w:r>
            <w:r>
              <w:rPr>
                <w:b/>
                <w:sz w:val="18"/>
                <w:szCs w:val="18"/>
              </w:rPr>
              <w:t>&amp;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τάξη / τμήμα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2"/>
                <w:szCs w:val="12"/>
              </w:rPr>
              <w:t xml:space="preserve">ΥΛΟΠΟΙΗΣΗ </w:t>
            </w:r>
            <w:r>
              <w:rPr>
                <w:rFonts w:eastAsia="Times New Roman"/>
                <w:b/>
                <w:color w:val="000000"/>
                <w:sz w:val="10"/>
                <w:szCs w:val="10"/>
              </w:rPr>
              <w:t>ΠΡΟΓΡΑΜΜΑΤΩΝ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 xml:space="preserve">ΣΕ </w:t>
            </w:r>
            <w:r>
              <w:rPr>
                <w:rFonts w:eastAsia="Times New Roman"/>
                <w:b/>
                <w:color w:val="000000"/>
                <w:sz w:val="10"/>
                <w:szCs w:val="10"/>
              </w:rPr>
              <w:t>ΠΡΟΗΓΟΥΜΕΝΑ ΕΤΗ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2"/>
                <w:szCs w:val="12"/>
              </w:rPr>
              <w:t>( Ν Α Ι  / Ο Χ Ι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6"/>
                <w:szCs w:val="16"/>
              </w:rPr>
              <w:t>ΕΠΙΜΟΡΦΩΣΗ ΣΕ ΠΟΛΙΤΙΣΤΙΚΑ ΘΕΜΑΤΑ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2"/>
                <w:szCs w:val="12"/>
              </w:rPr>
              <w:t>( Ν Α Ι  / Ο Χ Ι )</w:t>
            </w:r>
          </w:p>
        </w:tc>
      </w:tr>
      <w:tr w:rsidR="00D7449A">
        <w:trPr>
          <w:trHeight w:val="5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ΠΕ.. 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>ΤΑΞΗ/ΤΜΗΜΑ:..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7449A">
        <w:trPr>
          <w:trHeight w:val="1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ΟΝΟΜΑΤΕΠΩΝΥΜΟ ΕΚΠ/ΚΩΝ ΠΟΥ ΣΥΜΜΕΤΕΧΟΥΝ ΣΤΗΝ ΥΛΟΠΟΙΗΣΗ (ΕΩΣ 2)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(κινητό) τηλέφωνο &amp;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ΠΕ.. 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>ΤΑΞΗ/ΤΜΗΜΑ:..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449A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449A">
        <w:trPr>
          <w:trHeight w:val="49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ΠΕ.. 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>ΤΑΞΗ/ΤΜΗΜΑ:..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7449A" w:rsidRDefault="00D7449A">
      <w:pPr>
        <w:pStyle w:val="2"/>
        <w:tabs>
          <w:tab w:val="left" w:pos="8820"/>
        </w:tabs>
        <w:spacing w:before="0" w:after="0" w:line="240" w:lineRule="auto"/>
        <w:rPr>
          <w:rFonts w:ascii="Calibri" w:hAnsi="Calibri" w:cs="Calibri"/>
          <w:sz w:val="8"/>
          <w:szCs w:val="8"/>
        </w:rPr>
      </w:pPr>
    </w:p>
    <w:p w:rsidR="00D7449A" w:rsidRDefault="00933324">
      <w:pPr>
        <w:pStyle w:val="2"/>
        <w:tabs>
          <w:tab w:val="left" w:pos="8820"/>
        </w:tabs>
        <w:spacing w:before="0" w:after="0" w:line="240" w:lineRule="auto"/>
      </w:pPr>
      <w:r>
        <w:rPr>
          <w:rFonts w:ascii="Calibri" w:hAnsi="Calibri" w:cs="Calibri"/>
          <w:sz w:val="18"/>
          <w:szCs w:val="18"/>
        </w:rPr>
        <w:t xml:space="preserve">ΜΑΘΗΤΕΣ/ΡΙΕΣ  ΠΟΥ ΣΥΜΜΕΤΕΧΟΥΝ ΣΤΟ ΠΡΟΓΡΑΜΜΑ: </w:t>
      </w:r>
      <w:r>
        <w:rPr>
          <w:rFonts w:ascii="Calibri" w:hAnsi="Calibri" w:cs="Calibri"/>
          <w:b w:val="0"/>
          <w:i w:val="0"/>
          <w:sz w:val="18"/>
          <w:szCs w:val="18"/>
        </w:rPr>
        <w:t>ΣΥΝΟΛΟ ΜΑΘΗΤΩΝ ΤΗΣ ΟΜΑΔΑΣ:..        αγόρια..      κορίτσια..</w:t>
      </w:r>
    </w:p>
    <w:p w:rsidR="00D7449A" w:rsidRDefault="00D7449A">
      <w:pPr>
        <w:spacing w:after="0" w:line="240" w:lineRule="auto"/>
        <w:jc w:val="center"/>
        <w:rPr>
          <w:rFonts w:cs="Calibri"/>
          <w:b/>
          <w:i/>
          <w:sz w:val="12"/>
          <w:szCs w:val="12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rPr>
          <w:rFonts w:cs="Calibri"/>
          <w:b/>
          <w:i/>
          <w:color w:val="FF0000"/>
        </w:rPr>
        <w:t xml:space="preserve">     </w:t>
      </w:r>
      <w:r>
        <w:rPr>
          <w:rFonts w:eastAsia="Times New Roman"/>
          <w:b/>
          <w:i/>
          <w:sz w:val="18"/>
          <w:szCs w:val="18"/>
        </w:rPr>
        <w:t xml:space="preserve">(Ο κατάλογος με το ονοματεπώνυμο των μαθητών της ομάδας, </w:t>
      </w:r>
      <w:r>
        <w:rPr>
          <w:rFonts w:eastAsia="Times New Roman"/>
          <w:b/>
          <w:i/>
          <w:sz w:val="18"/>
          <w:szCs w:val="18"/>
          <w:u w:val="single"/>
        </w:rPr>
        <w:t>την τάξη</w:t>
      </w:r>
      <w:r>
        <w:rPr>
          <w:rFonts w:eastAsia="Times New Roman"/>
          <w:b/>
          <w:i/>
          <w:sz w:val="18"/>
          <w:szCs w:val="18"/>
        </w:rPr>
        <w:t xml:space="preserve"> και το τμήμα τους θα παραμείνει στο αρχείο του σχολείου)</w:t>
      </w:r>
    </w:p>
    <w:p w:rsidR="00D7449A" w:rsidRDefault="00D7449A">
      <w:pPr>
        <w:tabs>
          <w:tab w:val="left" w:pos="8820"/>
        </w:tabs>
        <w:spacing w:after="0" w:line="240" w:lineRule="auto"/>
        <w:rPr>
          <w:rFonts w:eastAsia="Times New Roman"/>
          <w:b/>
          <w:i/>
          <w:sz w:val="12"/>
          <w:szCs w:val="12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rPr>
          <w:sz w:val="18"/>
          <w:szCs w:val="18"/>
        </w:rPr>
        <w:t>ΥΠΑΡΧΕΙ ΣΤΟ ΣΧΟΛΕΙΟ ΑΡΧΕΙΟ ΤΩΝ ΣΧΟΛΙΚΩΝ ΔΡΑΣΤΗΡΙΟΤΗΤΩΝ;</w:t>
      </w:r>
      <w:r>
        <w:rPr>
          <w:sz w:val="20"/>
        </w:rPr>
        <w:t xml:space="preserve"> </w:t>
      </w:r>
      <w:r>
        <w:rPr>
          <w:b/>
          <w:sz w:val="20"/>
        </w:rPr>
        <w:t>ΝΑΙ</w:t>
      </w:r>
      <w:r>
        <w:rPr>
          <w:sz w:val="20"/>
        </w:rPr>
        <w:t xml:space="preserve"> ……./ </w:t>
      </w:r>
      <w:r>
        <w:rPr>
          <w:b/>
          <w:sz w:val="20"/>
        </w:rPr>
        <w:t>ΟΧΙ</w:t>
      </w:r>
      <w:r>
        <w:rPr>
          <w:sz w:val="20"/>
        </w:rPr>
        <w:t>.…… (Αν όχι δημιουργήστε ένα εφέτος)</w:t>
      </w:r>
    </w:p>
    <w:p w:rsidR="00D7449A" w:rsidRDefault="00D7449A">
      <w:pPr>
        <w:tabs>
          <w:tab w:val="left" w:pos="8820"/>
        </w:tabs>
        <w:spacing w:after="0" w:line="240" w:lineRule="auto"/>
        <w:rPr>
          <w:sz w:val="8"/>
          <w:szCs w:val="8"/>
        </w:rPr>
      </w:pPr>
    </w:p>
    <w:p w:rsidR="00D7449A" w:rsidRDefault="00D7449A">
      <w:pPr>
        <w:tabs>
          <w:tab w:val="left" w:pos="8820"/>
        </w:tabs>
        <w:spacing w:after="0" w:line="240" w:lineRule="auto"/>
        <w:rPr>
          <w:sz w:val="8"/>
          <w:szCs w:val="8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rPr>
          <w:sz w:val="20"/>
        </w:rPr>
        <w:t xml:space="preserve">ΤΟ ΠΡΟΓΡΑΜΜΑ ΕΝΤΑΣΣΕΤΑΙ : Υπογραμμίστε τον αντίστοιχο θεματικό άξονα </w:t>
      </w:r>
      <w:r>
        <w:rPr>
          <w:b/>
          <w:bCs/>
          <w:sz w:val="20"/>
        </w:rPr>
        <w:t>(1 επιλογή)</w:t>
      </w:r>
    </w:p>
    <w:tbl>
      <w:tblPr>
        <w:tblW w:w="0" w:type="auto"/>
        <w:tblLayout w:type="fixed"/>
        <w:tblLook w:val="0000"/>
      </w:tblPr>
      <w:tblGrid>
        <w:gridCol w:w="918"/>
        <w:gridCol w:w="2520"/>
        <w:gridCol w:w="2790"/>
        <w:gridCol w:w="2160"/>
        <w:gridCol w:w="2635"/>
      </w:tblGrid>
      <w:tr w:rsidR="00D7449A">
        <w:trPr>
          <w:cantSplit/>
          <w:trHeight w:val="126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</w:pPr>
            <w:r>
              <w:rPr>
                <w:rFonts w:cs="Arial"/>
                <w:b/>
                <w:spacing w:val="20"/>
                <w:sz w:val="12"/>
                <w:szCs w:val="12"/>
              </w:rPr>
              <w:t>ΣΗΜΕΙΩΣΤΕ ΤΟ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</w:pPr>
            <w:r>
              <w:rPr>
                <w:rFonts w:cs="Arial"/>
                <w:b/>
                <w:spacing w:val="20"/>
                <w:sz w:val="12"/>
                <w:szCs w:val="12"/>
              </w:rPr>
              <w:t>ΒΑΣΙΚΟ ΘΕΜΑΤΙΚΟ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</w:pPr>
            <w:r>
              <w:rPr>
                <w:rFonts w:cs="Calibri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pacing w:val="20"/>
                <w:sz w:val="12"/>
                <w:szCs w:val="12"/>
              </w:rPr>
              <w:t>ΑΞΟΝΑ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</w:pPr>
            <w:r>
              <w:rPr>
                <w:rFonts w:cs="Arial"/>
                <w:b/>
                <w:spacing w:val="20"/>
                <w:sz w:val="12"/>
                <w:szCs w:val="12"/>
              </w:rPr>
              <w:t>του  προγράμματος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120" w:lineRule="atLeast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ΥΓΕΙΟΝΟΜΙΚΗ ΚΡΙΣΗ : ΠΕΡΙΒΑΛΛΟΝ,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el-GR" w:bidi="pa-IN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ΠΟΛΙΤΙΣΜΟΣ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120" w:lineRule="atLeast"/>
              <w:ind w:left="357" w:hanging="357"/>
            </w:pPr>
            <w:r>
              <w:rPr>
                <w:rFonts w:ascii="Arial" w:hAnsi="Arial" w:cs="Arial"/>
                <w:sz w:val="14"/>
                <w:szCs w:val="14"/>
              </w:rPr>
              <w:t xml:space="preserve">ΚΛΙΜΑΤΙΚΗ ΑΛΛΑΓΗ ΚΑΙ ΟΙ </w:t>
            </w:r>
          </w:p>
          <w:p w:rsidR="00D7449A" w:rsidRDefault="00933324">
            <w:pPr>
              <w:spacing w:after="0" w:line="120" w:lineRule="atLeast"/>
            </w:pPr>
            <w:r>
              <w:rPr>
                <w:rFonts w:ascii="Arial" w:hAnsi="Arial" w:cs="Arial"/>
                <w:sz w:val="14"/>
                <w:szCs w:val="14"/>
              </w:rPr>
              <w:t>ΕΠΙΠΤΩΣΕΙΣ ΣΤΟΝ ΠΟΛΙΤΙΣΜΟ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8"/>
              </w:tabs>
              <w:spacing w:after="0" w:line="120" w:lineRule="atLeast"/>
              <w:ind w:left="215" w:hanging="222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 xml:space="preserve">ΑΕΙΦΟΡΙΑ ΚΑΙ ΥΛΙΚΟΣ -ΑΥΛΟΣ </w:t>
            </w:r>
          </w:p>
          <w:p w:rsidR="00D7449A" w:rsidRDefault="00933324">
            <w:pPr>
              <w:spacing w:after="0" w:line="120" w:lineRule="atLeast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 xml:space="preserve">ΠΟΛΙΤΙΣΜΟΣ 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8"/>
              </w:tabs>
              <w:spacing w:after="0" w:line="120" w:lineRule="atLeast"/>
              <w:ind w:left="215" w:hanging="222"/>
            </w:pPr>
            <w:r>
              <w:rPr>
                <w:rFonts w:ascii="Arial" w:hAnsi="Arial" w:cs="Arial"/>
                <w:sz w:val="14"/>
                <w:szCs w:val="14"/>
              </w:rPr>
              <w:t xml:space="preserve">ΛΑΟΓΡΑΦΙΑ - ΠΟΛΙΤΙΣΤΙΚΗ </w:t>
            </w:r>
          </w:p>
          <w:p w:rsidR="00D7449A" w:rsidRDefault="00933324">
            <w:pPr>
              <w:spacing w:after="0" w:line="120" w:lineRule="atLeast"/>
              <w:ind w:left="-7"/>
            </w:pPr>
            <w:r>
              <w:rPr>
                <w:rFonts w:ascii="Arial" w:hAnsi="Arial" w:cs="Arial"/>
                <w:sz w:val="14"/>
                <w:szCs w:val="14"/>
              </w:rPr>
              <w:t>ΚΛΗΡΟΝΟΜΙΑ-ΤΟΠΙΚΗ ΙΣΤΟΡΙΑ-ΙΣΤΟΡΙΑ ΚΑΙ ΠΟΛΙΤΙΣΜΟΣ, ΙΣΤΟΡΙΑ, ΜΥΘΟΛΟΓΙΑ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ΕΠΙΣΤΗΜΕΣ ΚΑΙ ΤΕΧΝΕΣ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8"/>
              </w:tabs>
              <w:spacing w:after="0" w:line="120" w:lineRule="atLeast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ΜΟΥΣΕΙΑΚΗ ΑΓΩΓΗ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357" w:hanging="357"/>
            </w:pPr>
            <w:r>
              <w:rPr>
                <w:rFonts w:ascii="Arial" w:hAnsi="Arial" w:cs="Arial"/>
                <w:sz w:val="14"/>
                <w:szCs w:val="14"/>
              </w:rPr>
              <w:t xml:space="preserve">ΜΟΥΣΙΚΗ - ΧΟΡΟΣ – </w:t>
            </w:r>
          </w:p>
          <w:p w:rsidR="00D7449A" w:rsidRDefault="00933324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ΚΙΝΗΜΑΤΟΓΡΑΦΟΣ -ΦΩΤΟΓΡΑΦΙΑ - ΕΙΚΑΣΤΙΚΕΣ ΤΕΧΝΕΣ - ΘΕΑΤΡΟ, ΘΕΑΤΡΙΚΑ ΚΕΙΜΕΝΑ, ΘΕΑΤΡΟ ΣΚΙΩΝ, ΚΟΥΚΛΟΘΕΑΤΡΟ.</w:t>
            </w:r>
          </w:p>
          <w:p w:rsidR="00A67E5F" w:rsidRDefault="00933324" w:rsidP="00A67E5F">
            <w:pPr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357" w:hanging="357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67E5F">
              <w:rPr>
                <w:rFonts w:ascii="Arial" w:hAnsi="Arial" w:cs="Arial"/>
                <w:sz w:val="14"/>
                <w:szCs w:val="14"/>
              </w:rPr>
              <w:t xml:space="preserve">ΕΚΠΑΙΔΕΥΤΙΚΗ ΡΑΔΙΟΤΗΛΕΟΡΑΣΗ </w:t>
            </w:r>
          </w:p>
          <w:p w:rsidR="00A67E5F" w:rsidRPr="00A67E5F" w:rsidRDefault="00A67E5F" w:rsidP="00A67E5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ΔΗΜΟΣΙΟΓΡΑΦΙΚΟΣ ΛΟΓΟΣ - ΜΑΘΗΤΙΚΟΣ ΤΥΠΟΣ - ΜΑΘΗΤΙΚΟ ΡΑΔΙΟΦΩΝΟ</w:t>
            </w:r>
          </w:p>
          <w:p w:rsidR="007D0E89" w:rsidRPr="007D0E89" w:rsidRDefault="00A67E5F" w:rsidP="00A67E5F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pacing w:after="0" w:line="240" w:lineRule="auto"/>
              <w:ind w:left="357" w:hanging="357"/>
            </w:pPr>
            <w:r>
              <w:rPr>
                <w:rFonts w:ascii="Arial" w:hAnsi="Arial" w:cs="Arial"/>
                <w:sz w:val="14"/>
                <w:szCs w:val="14"/>
              </w:rPr>
              <w:t>ΠΑΙΔΕΙΑ ΣΤΑ ΜΕΣΑ ΚΑΙ ΤΗΝ</w:t>
            </w:r>
            <w:r w:rsidR="007D0E8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A67E5F" w:rsidRPr="00A67E5F" w:rsidRDefault="00A67E5F" w:rsidP="007D0E89">
            <w:pPr>
              <w:tabs>
                <w:tab w:val="left" w:pos="168"/>
              </w:tabs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ΠΛΗΡΟΦΟΡΙΑ-ΨΗΦΙΑΚΟΣ ΓΡΑΜΜΑΤΙΣΜΟΣ</w:t>
            </w:r>
          </w:p>
          <w:p w:rsidR="00D7449A" w:rsidRDefault="00D7449A" w:rsidP="00A67E5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 xml:space="preserve">ΣΧΟΛΙΚΗ ΒΙΒΛΙΟΘΗΚΗ/ </w:t>
            </w:r>
          </w:p>
          <w:p w:rsidR="00D7449A" w:rsidRDefault="009333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ΦΙΛΑΝΑΓΝΩΣΙΑ / ΔΗΜΙΟΥΡΓΙΚΗ ΓΡΑΦΗ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ΛΟΓΟΤΕΧΝΙΑ /ΡΗΤΟΡΙΚΗ/</w:t>
            </w:r>
          </w:p>
          <w:p w:rsidR="00D7449A" w:rsidRDefault="009333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ΦΙΛΟΣΟΦΙΑ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 xml:space="preserve">ΙΣΤΟΡΙΑ ΤΗΣ ΓΡΑΦΗΣ ΚΑΙ </w:t>
            </w:r>
          </w:p>
          <w:p w:rsidR="00D7449A" w:rsidRDefault="009333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ΤΥΠΟΓΡΑΦΙΑΣ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120" w:lineRule="atLeast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 xml:space="preserve">ΑΞΙΟΠΟΙΗΣΗ ΕΡΓΑΛΕΙΩΝ </w:t>
            </w:r>
          </w:p>
          <w:p w:rsidR="00D7449A" w:rsidRDefault="00933324">
            <w:pPr>
              <w:spacing w:after="0" w:line="120" w:lineRule="atLeast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ΤΠΕ ΣΤΗΝ ΕΚΠΑΙΔΕΥΣΗ ΓΙΑ ΤΟΝ ΠΟΛΙΤΙΣΜΟ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120" w:lineRule="atLeast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 xml:space="preserve">ΑΝΘΡΩΠΙΝΑΔΙΚΑΙΩΜΑΤΑ/ </w:t>
            </w:r>
          </w:p>
          <w:p w:rsidR="00D7449A" w:rsidRDefault="00933324">
            <w:pPr>
              <w:spacing w:after="0" w:line="120" w:lineRule="atLeast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ΔΙΚΑΙΩΜΑΤΑ ΠΑΙΔΙΟΥ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9A" w:rsidRDefault="00933324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357" w:hanging="357"/>
            </w:pPr>
            <w:r>
              <w:rPr>
                <w:rFonts w:ascii="Arial" w:hAnsi="Arial" w:cs="Arial"/>
                <w:sz w:val="14"/>
                <w:szCs w:val="14"/>
              </w:rPr>
              <w:t xml:space="preserve">ΘΕΜΑΤΑ ΔΙΑΠΟΛΙΤΙΣΜΙΚΟΤΗΤΑΣ </w:t>
            </w:r>
          </w:p>
          <w:p w:rsidR="00D7449A" w:rsidRDefault="00933324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- ΠΟΛΙΤΙΣΜΙΚΗ ΠΟΛΥΜΟΡΦΙΑ, ΠΟΛΙΤΙΣΜΙΚΕΣ ΣΥΝΗΘΕΙΕΣ ΤΩΝ ΛΑΩΝ, ΛΕΚΤΙΚΗ ΚΑΙ ΜΗ ΛΕΚΤΙΚΗ ΕΠΙΚΟΙΝΩΝΙΑ ΜΕΤΑΞΥ ΤΩΝ ΛΑΩΝ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357" w:hanging="357"/>
            </w:pPr>
            <w:r>
              <w:rPr>
                <w:rFonts w:ascii="Arial" w:hAnsi="Arial" w:cs="Arial"/>
                <w:sz w:val="14"/>
                <w:szCs w:val="14"/>
              </w:rPr>
              <w:t xml:space="preserve">ΔΕΞΙΟΤΗΤΕΣ ΤΟΥ ΕΝΕΡΓΟΥ </w:t>
            </w:r>
          </w:p>
          <w:p w:rsidR="00D7449A" w:rsidRDefault="00933324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+ΠΟΛΙΤΗ - ΕΘΕΛΟΝΤΙΣΜΟΣ ΚΑΙ ΑΛΛΗΛΕΓΓΥΗ - ΣΥΓΧΡΟΝΑ ΚΟΙΝΩΝΙΚΑ ΖΗΤΗΜΑΤΑ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 xml:space="preserve">ΕΚΠΑΙΔΕΥΣΗ ΣΤΗ/ΓΙΑ ΤΗ </w:t>
            </w:r>
          </w:p>
          <w:p w:rsidR="00D7449A" w:rsidRDefault="009333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ΔΗΜΟΚΡΑΤΙΑ</w:t>
            </w:r>
          </w:p>
          <w:p w:rsidR="00D7449A" w:rsidRDefault="0093332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120" w:lineRule="atLeast"/>
              <w:ind w:left="357" w:hanging="357"/>
            </w:pPr>
            <w:r>
              <w:rPr>
                <w:rFonts w:ascii="Arial" w:eastAsia="Times New Roman" w:hAnsi="Arial" w:cs="Arial"/>
                <w:sz w:val="14"/>
                <w:szCs w:val="14"/>
                <w:lang w:eastAsia="el-GR" w:bidi="pa-IN"/>
              </w:rPr>
              <w:t>ΑΛΛΟ</w:t>
            </w:r>
          </w:p>
        </w:tc>
      </w:tr>
    </w:tbl>
    <w:p w:rsidR="00D7449A" w:rsidRDefault="00D7449A">
      <w:pPr>
        <w:tabs>
          <w:tab w:val="left" w:pos="8820"/>
        </w:tabs>
        <w:spacing w:after="0" w:line="240" w:lineRule="auto"/>
        <w:rPr>
          <w:b/>
          <w:sz w:val="16"/>
          <w:szCs w:val="16"/>
        </w:rPr>
      </w:pPr>
    </w:p>
    <w:p w:rsidR="00D7449A" w:rsidRDefault="00933324">
      <w:pPr>
        <w:tabs>
          <w:tab w:val="left" w:pos="8820"/>
        </w:tabs>
        <w:spacing w:after="0" w:line="240" w:lineRule="auto"/>
        <w:jc w:val="center"/>
      </w:pPr>
      <w:r>
        <w:rPr>
          <w:b/>
          <w:spacing w:val="20"/>
        </w:rPr>
        <w:t>ΠΑΙΔΑΓΩΓΙΚΗ ΔΙΑΔΙΚΑΣΙΑ (σύντομη περιγραφή)</w:t>
      </w:r>
    </w:p>
    <w:p w:rsidR="00D7449A" w:rsidRDefault="00D7449A">
      <w:pPr>
        <w:tabs>
          <w:tab w:val="left" w:pos="8820"/>
        </w:tabs>
        <w:spacing w:after="0" w:line="240" w:lineRule="auto"/>
        <w:jc w:val="center"/>
        <w:rPr>
          <w:b/>
          <w:spacing w:val="20"/>
          <w:sz w:val="16"/>
          <w:szCs w:val="16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t>Α.ΚΥΡΙΟ ΘΕΜΑ- ΘΕΜΑΤΙΚΕΣ ΕΝΟΤΗΤΕΣ   (ποιες διαστάσεις του θέματος θα προσεγγίσετε, έως 100 λέξεις) :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D7449A"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449A" w:rsidRPr="00A67E5F" w:rsidRDefault="00933324">
            <w:pPr>
              <w:pStyle w:val="a3"/>
              <w:tabs>
                <w:tab w:val="left" w:pos="8820"/>
              </w:tabs>
              <w:jc w:val="left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l-GR"/>
              </w:rPr>
              <w:t xml:space="preserve">   </w:t>
            </w:r>
          </w:p>
          <w:p w:rsidR="00D7449A" w:rsidRDefault="00D7449A">
            <w:pPr>
              <w:pStyle w:val="a3"/>
              <w:tabs>
                <w:tab w:val="left" w:pos="8820"/>
              </w:tabs>
              <w:jc w:val="left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</w:p>
          <w:p w:rsidR="00D7449A" w:rsidRDefault="00D7449A">
            <w:pPr>
              <w:pStyle w:val="a3"/>
              <w:tabs>
                <w:tab w:val="left" w:pos="8820"/>
              </w:tabs>
              <w:jc w:val="left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</w:p>
          <w:p w:rsidR="00D7449A" w:rsidRDefault="00D7449A">
            <w:pPr>
              <w:pStyle w:val="a3"/>
              <w:tabs>
                <w:tab w:val="left" w:pos="8820"/>
              </w:tabs>
              <w:jc w:val="left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</w:p>
        </w:tc>
      </w:tr>
    </w:tbl>
    <w:p w:rsidR="00D7449A" w:rsidRDefault="00D7449A">
      <w:pPr>
        <w:pStyle w:val="a3"/>
        <w:tabs>
          <w:tab w:val="left" w:pos="8820"/>
        </w:tabs>
        <w:jc w:val="left"/>
        <w:rPr>
          <w:rFonts w:ascii="Calibri" w:hAnsi="Calibri" w:cs="Calibri"/>
          <w:b w:val="0"/>
          <w:sz w:val="16"/>
          <w:szCs w:val="16"/>
          <w:lang w:val="el-GR"/>
        </w:rPr>
      </w:pPr>
    </w:p>
    <w:p w:rsidR="00D7449A" w:rsidRPr="00A67E5F" w:rsidRDefault="00933324">
      <w:pPr>
        <w:pStyle w:val="a3"/>
        <w:tabs>
          <w:tab w:val="left" w:pos="8820"/>
        </w:tabs>
        <w:jc w:val="left"/>
        <w:rPr>
          <w:lang w:val="el-GR"/>
        </w:rPr>
      </w:pPr>
      <w:r>
        <w:rPr>
          <w:rFonts w:ascii="Calibri" w:hAnsi="Calibri" w:cs="Calibri"/>
          <w:b w:val="0"/>
          <w:sz w:val="22"/>
          <w:szCs w:val="22"/>
          <w:lang w:val="el-GR"/>
        </w:rPr>
        <w:t>Β. ΠΑΙΔΑΓΩΓΙΚΟΙ ΣΤΟΧΟΙ (έως 100 λέξεις )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D7449A">
        <w:trPr>
          <w:trHeight w:val="1096"/>
        </w:trPr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eastAsia="Times New Roman"/>
              </w:rPr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D7449A" w:rsidRDefault="00D7449A">
      <w:pPr>
        <w:tabs>
          <w:tab w:val="left" w:pos="8820"/>
        </w:tabs>
        <w:spacing w:after="0" w:line="240" w:lineRule="auto"/>
        <w:rPr>
          <w:rFonts w:cs="Arial"/>
          <w:sz w:val="16"/>
          <w:szCs w:val="16"/>
        </w:rPr>
      </w:pPr>
    </w:p>
    <w:p w:rsidR="00D7449A" w:rsidRDefault="00D7449A">
      <w:pPr>
        <w:tabs>
          <w:tab w:val="left" w:pos="8820"/>
        </w:tabs>
        <w:spacing w:after="0" w:line="240" w:lineRule="auto"/>
        <w:rPr>
          <w:rFonts w:cs="Arial"/>
          <w:sz w:val="16"/>
          <w:szCs w:val="16"/>
        </w:rPr>
      </w:pPr>
    </w:p>
    <w:p w:rsidR="00D7449A" w:rsidRDefault="00D7449A">
      <w:pPr>
        <w:tabs>
          <w:tab w:val="left" w:pos="8820"/>
        </w:tabs>
        <w:spacing w:after="0" w:line="240" w:lineRule="auto"/>
        <w:rPr>
          <w:rFonts w:cs="Arial"/>
        </w:rPr>
      </w:pPr>
    </w:p>
    <w:p w:rsidR="00D7449A" w:rsidRDefault="00D7449A">
      <w:pPr>
        <w:tabs>
          <w:tab w:val="left" w:pos="8820"/>
        </w:tabs>
        <w:spacing w:after="0" w:line="240" w:lineRule="auto"/>
        <w:rPr>
          <w:rFonts w:cs="Arial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rPr>
          <w:rFonts w:cs="Arial"/>
        </w:rPr>
        <w:t>Γ. ΜΕΘΟΔΟΛΟΓΙΑ ΥΛΟΠΟΙΗΣΗΣ : (έως 100 λέξεις)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D7449A">
        <w:trPr>
          <w:trHeight w:val="1104"/>
        </w:trPr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eastAsia="Times New Roman" w:cs="Arial"/>
              </w:rPr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</w:rPr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D7449A" w:rsidRDefault="00D7449A">
      <w:pPr>
        <w:pStyle w:val="a3"/>
        <w:jc w:val="left"/>
        <w:rPr>
          <w:rFonts w:ascii="Calibri" w:hAnsi="Calibri" w:cs="Calibri"/>
          <w:b w:val="0"/>
          <w:sz w:val="16"/>
          <w:szCs w:val="16"/>
          <w:lang w:val="el-GR"/>
        </w:rPr>
      </w:pPr>
    </w:p>
    <w:p w:rsidR="00D7449A" w:rsidRPr="007D0E89" w:rsidRDefault="00933324">
      <w:pPr>
        <w:pStyle w:val="a3"/>
        <w:jc w:val="left"/>
        <w:rPr>
          <w:lang w:val="el-GR"/>
        </w:rPr>
      </w:pPr>
      <w:r w:rsidRPr="007D0E89">
        <w:rPr>
          <w:rFonts w:ascii="Calibri" w:hAnsi="Calibri" w:cs="Calibri"/>
          <w:b w:val="0"/>
          <w:sz w:val="22"/>
          <w:szCs w:val="22"/>
          <w:lang w:val="el-GR"/>
        </w:rPr>
        <w:t>Δ.ΠΡΟΒΛΕΠΟΜΕΝΗ ΔΙΑΡΚΕΙΑ (ΤΟΥΛΑΧΙΣΤΟΝ 3  ΜΗΝΕΣ)- ΠΡΟΒΛΕΠΟΜΕΝΟΣ ΜΗΝΑΣ ΕΝΑΡΞΗΣ: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D7449A">
        <w:trPr>
          <w:trHeight w:val="940"/>
        </w:trPr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eastAsia="Times New Roman"/>
              </w:rPr>
              <w:t>Μήνες………</w:t>
            </w:r>
          </w:p>
          <w:p w:rsidR="00D7449A" w:rsidRDefault="00933324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eastAsia="Times New Roman"/>
              </w:rPr>
              <w:t>Μήνας έναρξης………………………………….</w:t>
            </w:r>
          </w:p>
        </w:tc>
      </w:tr>
    </w:tbl>
    <w:p w:rsidR="00D7449A" w:rsidRDefault="00D7449A">
      <w:pPr>
        <w:tabs>
          <w:tab w:val="left" w:pos="8820"/>
        </w:tabs>
        <w:spacing w:after="0" w:line="240" w:lineRule="auto"/>
        <w:rPr>
          <w:sz w:val="16"/>
          <w:szCs w:val="16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t xml:space="preserve">Ε. ΠΡΟΒΛΕΠΟΜΕΝΕΣ ΕΠΙΣΚΕΨΕΙΣ-– ΣΥΝΕΡΓΑΣΙΕΣ ΜΕ ΑΛΛΟΥΣ ΦΟΡΕΙΣ: </w:t>
      </w:r>
    </w:p>
    <w:p w:rsidR="00D7449A" w:rsidRDefault="00933324">
      <w:pPr>
        <w:tabs>
          <w:tab w:val="left" w:pos="8820"/>
        </w:tabs>
        <w:spacing w:after="0" w:line="240" w:lineRule="auto"/>
      </w:pPr>
      <w:r>
        <w:t xml:space="preserve">Αριθμός προβλεπόμενων επισκέψεων και  συνεργασιών με φορείς ………………..                                       </w:t>
      </w:r>
    </w:p>
    <w:p w:rsidR="00D7449A" w:rsidRDefault="00D7449A">
      <w:pPr>
        <w:tabs>
          <w:tab w:val="left" w:pos="882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0988"/>
      </w:tblGrid>
      <w:tr w:rsidR="00D7449A">
        <w:tc>
          <w:tcPr>
            <w:tcW w:w="10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D7449A" w:rsidRDefault="00D7449A">
      <w:pPr>
        <w:tabs>
          <w:tab w:val="left" w:pos="8820"/>
        </w:tabs>
        <w:spacing w:after="0" w:line="240" w:lineRule="auto"/>
        <w:rPr>
          <w:sz w:val="16"/>
          <w:szCs w:val="16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t>ΣΤ.ΠΕΔΙΑ ΣΥΝΔΕΣΗΣ ΜΕ ΤΑ ΠΡΟΓΡΑΜΜΑΤΑ ΣΠΟΥΔΩΝ (ΓΝΩΣΤΙΚΑ  ΑΝΤΙΚΕΙΜΕΝΑ)</w:t>
      </w:r>
    </w:p>
    <w:tbl>
      <w:tblPr>
        <w:tblW w:w="0" w:type="auto"/>
        <w:tblLayout w:type="fixed"/>
        <w:tblLook w:val="0000"/>
      </w:tblPr>
      <w:tblGrid>
        <w:gridCol w:w="10988"/>
      </w:tblGrid>
      <w:tr w:rsidR="00D7449A">
        <w:tc>
          <w:tcPr>
            <w:tcW w:w="10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D7449A" w:rsidRDefault="00D7449A">
      <w:pPr>
        <w:tabs>
          <w:tab w:val="left" w:pos="8820"/>
        </w:tabs>
        <w:spacing w:after="0" w:line="240" w:lineRule="auto"/>
        <w:rPr>
          <w:sz w:val="16"/>
          <w:szCs w:val="16"/>
        </w:rPr>
      </w:pPr>
    </w:p>
    <w:p w:rsidR="00D7449A" w:rsidRDefault="00933324">
      <w:pPr>
        <w:tabs>
          <w:tab w:val="left" w:pos="8820"/>
        </w:tabs>
        <w:spacing w:after="0" w:line="240" w:lineRule="auto"/>
      </w:pPr>
      <w:r>
        <w:t>Ζ. ΤΡΟΠΟΙ ΔΙΑΧΥΣΗΣ ΤΩΝ ΑΠΟΤΕΛΕΣΜΑΤΩΝ:</w:t>
      </w:r>
    </w:p>
    <w:tbl>
      <w:tblPr>
        <w:tblW w:w="0" w:type="auto"/>
        <w:tblLayout w:type="fixed"/>
        <w:tblLook w:val="0000"/>
      </w:tblPr>
      <w:tblGrid>
        <w:gridCol w:w="10988"/>
      </w:tblGrid>
      <w:tr w:rsidR="00D7449A">
        <w:tc>
          <w:tcPr>
            <w:tcW w:w="10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8820"/>
              </w:tabs>
              <w:snapToGrid w:val="0"/>
              <w:spacing w:after="0" w:line="240" w:lineRule="auto"/>
            </w:pPr>
          </w:p>
          <w:p w:rsidR="00D7449A" w:rsidRDefault="00D7449A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D7449A" w:rsidRDefault="00D7449A">
      <w:pPr>
        <w:tabs>
          <w:tab w:val="left" w:pos="8820"/>
        </w:tabs>
        <w:spacing w:after="0" w:line="240" w:lineRule="auto"/>
      </w:pPr>
    </w:p>
    <w:p w:rsidR="00D7449A" w:rsidRDefault="00933324">
      <w:pPr>
        <w:tabs>
          <w:tab w:val="left" w:pos="8820"/>
        </w:tabs>
        <w:spacing w:after="0" w:line="240" w:lineRule="auto"/>
      </w:pPr>
      <w:r>
        <w:rPr>
          <w:sz w:val="18"/>
          <w:szCs w:val="18"/>
        </w:rPr>
        <w:t xml:space="preserve">Η. ΧΡΟΝΟΔΙΑΓΡΑΜΜΑ  ΣΧΕΔΙΑΣΜΟΥ, ΟΡΓΑΝΩΣΗΣ ΚΑΙ ΥΛΟΠΟΙΗΣΗΣ ΤΟΥ ΠΡΟΓΡΑΜΜΑΤΟΣ                                        (διερεύνηση θέματος, επεξεργασία, υλοποίηση δράσεων, επισκέψεων, παρουσίαση, αποτίμηση κλπ) </w:t>
      </w:r>
    </w:p>
    <w:tbl>
      <w:tblPr>
        <w:tblW w:w="0" w:type="auto"/>
        <w:tblLayout w:type="fixed"/>
        <w:tblLook w:val="0000"/>
      </w:tblPr>
      <w:tblGrid>
        <w:gridCol w:w="10988"/>
      </w:tblGrid>
      <w:tr w:rsidR="00D7449A">
        <w:tc>
          <w:tcPr>
            <w:tcW w:w="109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5982"/>
              </w:tabs>
              <w:snapToGrid w:val="0"/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</w:tc>
      </w:tr>
      <w:tr w:rsidR="00D7449A">
        <w:tc>
          <w:tcPr>
            <w:tcW w:w="109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5982"/>
              </w:tabs>
              <w:snapToGrid w:val="0"/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</w:tc>
      </w:tr>
      <w:tr w:rsidR="00D7449A">
        <w:tc>
          <w:tcPr>
            <w:tcW w:w="109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5982"/>
              </w:tabs>
              <w:snapToGrid w:val="0"/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</w:tc>
      </w:tr>
      <w:tr w:rsidR="00D7449A">
        <w:tc>
          <w:tcPr>
            <w:tcW w:w="109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5982"/>
              </w:tabs>
              <w:snapToGrid w:val="0"/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</w:tc>
      </w:tr>
      <w:tr w:rsidR="00D7449A">
        <w:tc>
          <w:tcPr>
            <w:tcW w:w="109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5982"/>
              </w:tabs>
              <w:snapToGrid w:val="0"/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</w:tc>
      </w:tr>
      <w:tr w:rsidR="00D7449A">
        <w:tc>
          <w:tcPr>
            <w:tcW w:w="10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9A" w:rsidRDefault="00D7449A">
            <w:pPr>
              <w:tabs>
                <w:tab w:val="left" w:pos="5982"/>
              </w:tabs>
              <w:snapToGrid w:val="0"/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  <w:p w:rsidR="00D7449A" w:rsidRDefault="00D7449A">
            <w:pPr>
              <w:tabs>
                <w:tab w:val="left" w:pos="5982"/>
              </w:tabs>
              <w:spacing w:after="0" w:line="240" w:lineRule="auto"/>
              <w:rPr>
                <w:spacing w:val="20"/>
              </w:rPr>
            </w:pPr>
          </w:p>
        </w:tc>
      </w:tr>
    </w:tbl>
    <w:p w:rsidR="00D7449A" w:rsidRDefault="00933324">
      <w:pPr>
        <w:tabs>
          <w:tab w:val="left" w:pos="5982"/>
        </w:tabs>
        <w:spacing w:after="0" w:line="240" w:lineRule="auto"/>
      </w:pPr>
      <w:r>
        <w:rPr>
          <w:spacing w:val="20"/>
        </w:rPr>
        <w:tab/>
      </w:r>
    </w:p>
    <w:p w:rsidR="00D7449A" w:rsidRDefault="00D7449A">
      <w:pPr>
        <w:tabs>
          <w:tab w:val="left" w:pos="8820"/>
        </w:tabs>
        <w:spacing w:after="0" w:line="240" w:lineRule="auto"/>
        <w:rPr>
          <w:b/>
          <w:i/>
          <w:spacing w:val="20"/>
          <w:sz w:val="8"/>
          <w:szCs w:val="8"/>
        </w:rPr>
      </w:pPr>
    </w:p>
    <w:p w:rsidR="00933324" w:rsidRDefault="00933324" w:rsidP="001B5355">
      <w:pPr>
        <w:tabs>
          <w:tab w:val="left" w:pos="8820"/>
        </w:tabs>
        <w:spacing w:after="0" w:line="240" w:lineRule="auto"/>
      </w:pPr>
      <w:r>
        <w:rPr>
          <w:rFonts w:cs="Calibri"/>
          <w:b/>
          <w:i/>
        </w:rPr>
        <w:t xml:space="preserve">         </w:t>
      </w:r>
      <w:r>
        <w:rPr>
          <w:b/>
          <w:i/>
        </w:rPr>
        <w:t>ΟΙ ΕΚΠΑΙΔΕΥΤΙΚΟΙ                                                                                                       Ο/Η  ΔΙΕΥΘΥΝΤΗΣ/ΤΡΙΑ</w:t>
      </w:r>
    </w:p>
    <w:sectPr w:rsidR="00933324" w:rsidSect="00D7449A">
      <w:pgSz w:w="11906" w:h="16838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3A03885"/>
    <w:multiLevelType w:val="hybridMultilevel"/>
    <w:tmpl w:val="E75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67E5F"/>
    <w:rsid w:val="001B5355"/>
    <w:rsid w:val="002647FC"/>
    <w:rsid w:val="0058339B"/>
    <w:rsid w:val="00686138"/>
    <w:rsid w:val="007D0E89"/>
    <w:rsid w:val="00933324"/>
    <w:rsid w:val="00A67E5F"/>
    <w:rsid w:val="00AE304F"/>
    <w:rsid w:val="00CF5BA7"/>
    <w:rsid w:val="00D7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l-GR" w:eastAsia="zh-CN"/>
    </w:rPr>
  </w:style>
  <w:style w:type="paragraph" w:styleId="2">
    <w:name w:val="heading 2"/>
    <w:basedOn w:val="a"/>
    <w:next w:val="a"/>
    <w:qFormat/>
    <w:rsid w:val="00D7449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449A"/>
    <w:rPr>
      <w:rFonts w:ascii="Comic Sans MS" w:hAnsi="Comic Sans MS" w:cs="Comic Sans MS" w:hint="default"/>
    </w:rPr>
  </w:style>
  <w:style w:type="character" w:customStyle="1" w:styleId="WW8Num3z0">
    <w:name w:val="WW8Num3z0"/>
    <w:rsid w:val="00D7449A"/>
    <w:rPr>
      <w:rFonts w:hint="default"/>
      <w:b w:val="0"/>
    </w:rPr>
  </w:style>
  <w:style w:type="character" w:customStyle="1" w:styleId="WW8Num4z0">
    <w:name w:val="WW8Num4z0"/>
    <w:rsid w:val="00D7449A"/>
    <w:rPr>
      <w:rFonts w:ascii="Symbol" w:hAnsi="Symbol" w:cs="Symbol" w:hint="default"/>
    </w:rPr>
  </w:style>
  <w:style w:type="character" w:customStyle="1" w:styleId="WW8Num4z1">
    <w:name w:val="WW8Num4z1"/>
    <w:rsid w:val="00D7449A"/>
    <w:rPr>
      <w:rFonts w:ascii="Courier New" w:hAnsi="Courier New" w:cs="Courier New" w:hint="default"/>
    </w:rPr>
  </w:style>
  <w:style w:type="character" w:customStyle="1" w:styleId="WW8Num4z2">
    <w:name w:val="WW8Num4z2"/>
    <w:rsid w:val="00D7449A"/>
    <w:rPr>
      <w:rFonts w:ascii="Wingdings" w:hAnsi="Wingdings" w:cs="Wingdings" w:hint="default"/>
    </w:rPr>
  </w:style>
  <w:style w:type="character" w:customStyle="1" w:styleId="WW8Num5z0">
    <w:name w:val="WW8Num5z0"/>
    <w:rsid w:val="00D7449A"/>
    <w:rPr>
      <w:rFonts w:ascii="Symbol" w:hAnsi="Symbol" w:cs="Symbol" w:hint="default"/>
    </w:rPr>
  </w:style>
  <w:style w:type="character" w:customStyle="1" w:styleId="WW8Num5z1">
    <w:name w:val="WW8Num5z1"/>
    <w:rsid w:val="00D7449A"/>
    <w:rPr>
      <w:rFonts w:ascii="Courier New" w:hAnsi="Courier New" w:cs="Courier New" w:hint="default"/>
    </w:rPr>
  </w:style>
  <w:style w:type="character" w:customStyle="1" w:styleId="WW8Num5z2">
    <w:name w:val="WW8Num5z2"/>
    <w:rsid w:val="00D7449A"/>
    <w:rPr>
      <w:rFonts w:ascii="Wingdings" w:hAnsi="Wingdings" w:cs="Wingdings" w:hint="default"/>
    </w:rPr>
  </w:style>
  <w:style w:type="character" w:customStyle="1" w:styleId="WW8Num6z0">
    <w:name w:val="WW8Num6z0"/>
    <w:rsid w:val="00D7449A"/>
    <w:rPr>
      <w:rFonts w:ascii="Comic Sans MS" w:hAnsi="Comic Sans MS" w:cs="Comic Sans MS" w:hint="default"/>
    </w:rPr>
  </w:style>
  <w:style w:type="character" w:customStyle="1" w:styleId="1">
    <w:name w:val="Προεπιλεγμένη γραμματοσειρά1"/>
    <w:rsid w:val="00D7449A"/>
  </w:style>
  <w:style w:type="character" w:customStyle="1" w:styleId="Char">
    <w:name w:val="Σώμα κειμένου Char"/>
    <w:basedOn w:val="1"/>
    <w:rsid w:val="00D7449A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2Char">
    <w:name w:val="Επικεφαλίδα 2 Char"/>
    <w:basedOn w:val="1"/>
    <w:rsid w:val="00D744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1"/>
    <w:rsid w:val="00D7449A"/>
    <w:rPr>
      <w:color w:val="0000FF"/>
      <w:u w:val="single"/>
    </w:rPr>
  </w:style>
  <w:style w:type="paragraph" w:customStyle="1" w:styleId="Heading">
    <w:name w:val="Heading"/>
    <w:basedOn w:val="a"/>
    <w:next w:val="a3"/>
    <w:rsid w:val="00D7449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rsid w:val="00D7449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en-GB"/>
    </w:rPr>
  </w:style>
  <w:style w:type="paragraph" w:styleId="a4">
    <w:name w:val="List"/>
    <w:basedOn w:val="a3"/>
    <w:rsid w:val="00D7449A"/>
    <w:rPr>
      <w:rFonts w:cs="Arial Unicode MS"/>
    </w:rPr>
  </w:style>
  <w:style w:type="paragraph" w:styleId="a5">
    <w:name w:val="caption"/>
    <w:basedOn w:val="a"/>
    <w:qFormat/>
    <w:rsid w:val="00D7449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rsid w:val="00D7449A"/>
    <w:pPr>
      <w:suppressLineNumbers/>
    </w:pPr>
  </w:style>
  <w:style w:type="paragraph" w:customStyle="1" w:styleId="TableContents">
    <w:name w:val="Table Contents"/>
    <w:basedOn w:val="a"/>
    <w:rsid w:val="00D7449A"/>
    <w:pPr>
      <w:widowControl w:val="0"/>
      <w:suppressLineNumbers/>
    </w:pPr>
  </w:style>
  <w:style w:type="paragraph" w:customStyle="1" w:styleId="TableHeading">
    <w:name w:val="Table Heading"/>
    <w:basedOn w:val="TableContents"/>
    <w:rsid w:val="00D7449A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D74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pe-peiraia.att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A5D3-CC82-4533-BBAA-87446A0D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>HP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ΠΕΙΡΑΙΑ</dc:title>
  <dc:creator>user</dc:creator>
  <cp:lastModifiedBy>vaso varvan</cp:lastModifiedBy>
  <cp:revision>2</cp:revision>
  <cp:lastPrinted>2012-10-11T08:45:00Z</cp:lastPrinted>
  <dcterms:created xsi:type="dcterms:W3CDTF">2022-10-19T11:33:00Z</dcterms:created>
  <dcterms:modified xsi:type="dcterms:W3CDTF">2022-10-19T11:33:00Z</dcterms:modified>
</cp:coreProperties>
</file>