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53" w:rsidRPr="008F6363" w:rsidRDefault="00924200" w:rsidP="00021ABD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8F6363">
        <w:rPr>
          <w:b/>
          <w:sz w:val="28"/>
          <w:szCs w:val="28"/>
        </w:rPr>
        <w:t xml:space="preserve">ΔΙΑΔΙΚΑΣΙΑ </w:t>
      </w:r>
      <w:r w:rsidR="00995BE4" w:rsidRPr="008F6363">
        <w:rPr>
          <w:b/>
          <w:sz w:val="28"/>
          <w:szCs w:val="28"/>
        </w:rPr>
        <w:t>ΑΝΑΓΝΩΡΙΣΗ</w:t>
      </w:r>
      <w:r w:rsidRPr="008F6363">
        <w:rPr>
          <w:b/>
          <w:sz w:val="28"/>
          <w:szCs w:val="28"/>
        </w:rPr>
        <w:t>Σ</w:t>
      </w:r>
      <w:r w:rsidR="00995BE4" w:rsidRPr="008F6363">
        <w:rPr>
          <w:b/>
          <w:sz w:val="28"/>
          <w:szCs w:val="28"/>
        </w:rPr>
        <w:t xml:space="preserve"> ΣΥΝΑΦΕΙΑΣ ΜΕΤΑΠΤΥΧΙΑΚΩΝ</w:t>
      </w:r>
      <w:r w:rsidR="00655856">
        <w:rPr>
          <w:b/>
          <w:sz w:val="28"/>
          <w:szCs w:val="28"/>
        </w:rPr>
        <w:t>/ΔΙΔΑΚΤΟΡΙΚΩΝ</w:t>
      </w:r>
      <w:r w:rsidR="00995BE4" w:rsidRPr="008F6363">
        <w:rPr>
          <w:b/>
          <w:sz w:val="28"/>
          <w:szCs w:val="28"/>
        </w:rPr>
        <w:t xml:space="preserve"> ΤΙΤΛΩΝ ΣΠΟΥΔΩΝ</w:t>
      </w:r>
    </w:p>
    <w:p w:rsidR="00655856" w:rsidRPr="0090223F" w:rsidRDefault="00655856" w:rsidP="0090223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ΑΝΑΛΥΤΙΚΕΣ ΟΔΗΓΙΕΣ</w:t>
      </w:r>
    </w:p>
    <w:p w:rsidR="0090223F" w:rsidRDefault="00995BE4" w:rsidP="0090223F">
      <w:pPr>
        <w:pStyle w:val="a4"/>
        <w:numPr>
          <w:ilvl w:val="0"/>
          <w:numId w:val="3"/>
        </w:numPr>
        <w:spacing w:before="240"/>
        <w:ind w:left="357" w:hanging="357"/>
        <w:jc w:val="both"/>
        <w:rPr>
          <w:rFonts w:cs="Arial"/>
          <w:sz w:val="24"/>
          <w:szCs w:val="24"/>
        </w:rPr>
      </w:pPr>
      <w:r w:rsidRPr="00655856">
        <w:rPr>
          <w:rFonts w:cs="Arial"/>
          <w:sz w:val="24"/>
          <w:szCs w:val="24"/>
          <w:u w:val="single"/>
        </w:rPr>
        <w:t>ΣΥΜΠΛΗΡΩΝΕΤΕ ΤΟ ΕΝΤΥΠΟ</w:t>
      </w:r>
      <w:r w:rsidR="00655856" w:rsidRPr="00655856">
        <w:rPr>
          <w:rFonts w:cs="Arial"/>
          <w:sz w:val="24"/>
          <w:szCs w:val="24"/>
          <w:u w:val="single"/>
        </w:rPr>
        <w:t xml:space="preserve">-ΑΙΤΗΣΗ ΓΙΑ ΑΝΑΓΝΩΡΙΣΗ </w:t>
      </w:r>
      <w:r w:rsidRPr="00655856">
        <w:rPr>
          <w:rFonts w:cs="Arial"/>
          <w:sz w:val="24"/>
          <w:szCs w:val="24"/>
          <w:u w:val="single"/>
        </w:rPr>
        <w:t>ΣΥΝΑΦΕΙΑΣ</w:t>
      </w:r>
      <w:r w:rsidR="00021ABD" w:rsidRPr="00655856">
        <w:rPr>
          <w:rFonts w:cs="Arial"/>
          <w:sz w:val="24"/>
          <w:szCs w:val="24"/>
          <w:u w:val="single"/>
        </w:rPr>
        <w:t xml:space="preserve"> ΜΕΤΑΠΤΥΧΙΑΚΟΥ</w:t>
      </w:r>
      <w:r w:rsidR="00021ABD" w:rsidRPr="00655856">
        <w:rPr>
          <w:rFonts w:cs="Arial"/>
          <w:sz w:val="24"/>
          <w:szCs w:val="24"/>
        </w:rPr>
        <w:t xml:space="preserve"> </w:t>
      </w:r>
      <w:r w:rsidR="00A17A9C">
        <w:rPr>
          <w:rFonts w:cs="Arial"/>
          <w:sz w:val="24"/>
          <w:szCs w:val="24"/>
        </w:rPr>
        <w:t>ΠΟΥ ΒΡΙΣΚΕΤΑΙ</w:t>
      </w:r>
      <w:r w:rsidR="00A17A9C" w:rsidRPr="00655856">
        <w:rPr>
          <w:rFonts w:cs="Arial"/>
          <w:sz w:val="24"/>
          <w:szCs w:val="24"/>
        </w:rPr>
        <w:t xml:space="preserve"> ΣΤΗ ΣΤΗΛΗ </w:t>
      </w:r>
      <w:r w:rsidR="000B7E15" w:rsidRPr="000B7E15">
        <w:rPr>
          <w:rFonts w:cs="Arial"/>
          <w:b/>
          <w:sz w:val="24"/>
          <w:szCs w:val="24"/>
        </w:rPr>
        <w:t xml:space="preserve">«ΝΟΜΟΘΕΣΙΑ &amp; </w:t>
      </w:r>
      <w:r w:rsidR="00A17A9C" w:rsidRPr="000B7E15">
        <w:rPr>
          <w:rFonts w:cs="Arial"/>
          <w:b/>
          <w:sz w:val="24"/>
          <w:szCs w:val="24"/>
        </w:rPr>
        <w:t>ΕΝΤΥΠΑ</w:t>
      </w:r>
      <w:r w:rsidR="000B7E15" w:rsidRPr="000B7E15">
        <w:rPr>
          <w:rFonts w:cs="Arial"/>
          <w:b/>
          <w:sz w:val="24"/>
          <w:szCs w:val="24"/>
        </w:rPr>
        <w:t>»</w:t>
      </w:r>
      <w:r w:rsidR="00A17A9C" w:rsidRPr="00655856">
        <w:rPr>
          <w:rFonts w:cs="Arial"/>
          <w:sz w:val="24"/>
          <w:szCs w:val="24"/>
        </w:rPr>
        <w:t xml:space="preserve"> ΣΤΗΝ ΙΣΤΟΣΕΛΙΔΑ </w:t>
      </w:r>
      <w:r w:rsidR="00A17A9C">
        <w:rPr>
          <w:rFonts w:cs="Arial"/>
          <w:sz w:val="24"/>
          <w:szCs w:val="24"/>
        </w:rPr>
        <w:t>ΜΑΣ.</w:t>
      </w:r>
    </w:p>
    <w:p w:rsidR="0090223F" w:rsidRPr="0090223F" w:rsidRDefault="0090223F" w:rsidP="0090223F">
      <w:pPr>
        <w:pStyle w:val="a4"/>
        <w:spacing w:before="240"/>
        <w:ind w:left="357"/>
        <w:jc w:val="both"/>
        <w:rPr>
          <w:rFonts w:cs="Arial"/>
          <w:sz w:val="24"/>
          <w:szCs w:val="24"/>
        </w:rPr>
      </w:pPr>
    </w:p>
    <w:p w:rsidR="00995BE4" w:rsidRPr="00A17A9C" w:rsidRDefault="00A17A9C" w:rsidP="0090223F">
      <w:pPr>
        <w:pStyle w:val="a4"/>
        <w:numPr>
          <w:ilvl w:val="0"/>
          <w:numId w:val="4"/>
        </w:numPr>
        <w:spacing w:before="240"/>
        <w:ind w:left="1077" w:hanging="35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ΓΙΑ </w:t>
      </w:r>
      <w:r w:rsidRPr="00A17A9C">
        <w:rPr>
          <w:rFonts w:cs="Arial"/>
          <w:b/>
          <w:sz w:val="24"/>
          <w:szCs w:val="24"/>
        </w:rPr>
        <w:t>ΜΟΝΙΜΟΥΣ</w:t>
      </w:r>
      <w:r>
        <w:rPr>
          <w:rFonts w:cs="Arial"/>
          <w:b/>
          <w:sz w:val="24"/>
          <w:szCs w:val="24"/>
        </w:rPr>
        <w:t>/ΕΣ</w:t>
      </w:r>
      <w:r>
        <w:rPr>
          <w:rFonts w:cs="Arial"/>
          <w:sz w:val="24"/>
          <w:szCs w:val="24"/>
        </w:rPr>
        <w:t xml:space="preserve"> ΕΙΝΑΙ ΤΟ ΕΝΤΥΠΟ: </w:t>
      </w:r>
      <w:r w:rsidRPr="000B7E15">
        <w:rPr>
          <w:rFonts w:cs="Arial"/>
          <w:b/>
          <w:sz w:val="24"/>
          <w:szCs w:val="24"/>
        </w:rPr>
        <w:t>«ΑΙΤΗΣΗ ΜΟΝΙΜΩΝ ΕΚΠΑΙΔΕΥΤΙΚΩΝ».</w:t>
      </w:r>
    </w:p>
    <w:p w:rsidR="00A17A9C" w:rsidRPr="00A17A9C" w:rsidRDefault="00A17A9C" w:rsidP="0090223F">
      <w:pPr>
        <w:pStyle w:val="a4"/>
        <w:numPr>
          <w:ilvl w:val="0"/>
          <w:numId w:val="4"/>
        </w:numPr>
        <w:spacing w:before="240"/>
        <w:ind w:left="1077" w:hanging="35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ΓΙΑ </w:t>
      </w:r>
      <w:r w:rsidRPr="00A17A9C">
        <w:rPr>
          <w:rFonts w:cs="Arial"/>
          <w:b/>
          <w:sz w:val="24"/>
          <w:szCs w:val="24"/>
        </w:rPr>
        <w:t>ΑΝΑΠΛΗΡΩΤΕΣ</w:t>
      </w:r>
      <w:r>
        <w:rPr>
          <w:rFonts w:cs="Arial"/>
          <w:b/>
          <w:sz w:val="24"/>
          <w:szCs w:val="24"/>
        </w:rPr>
        <w:t>/ΤΡΙΕΣ</w:t>
      </w:r>
      <w:r>
        <w:rPr>
          <w:rFonts w:cs="Arial"/>
          <w:sz w:val="24"/>
          <w:szCs w:val="24"/>
        </w:rPr>
        <w:t xml:space="preserve"> </w:t>
      </w:r>
      <w:r w:rsidRPr="00655856">
        <w:rPr>
          <w:rFonts w:cs="Arial"/>
          <w:sz w:val="24"/>
          <w:szCs w:val="24"/>
        </w:rPr>
        <w:t xml:space="preserve">ΤΟ ΕΝΤΥΠΟ ΜΕ ΑΡΙΘΜΟ </w:t>
      </w:r>
      <w:r>
        <w:rPr>
          <w:rFonts w:cs="Arial"/>
          <w:sz w:val="24"/>
          <w:szCs w:val="24"/>
        </w:rPr>
        <w:t>«</w:t>
      </w:r>
      <w:r w:rsidRPr="00655856">
        <w:rPr>
          <w:rFonts w:cs="Arial"/>
          <w:b/>
          <w:sz w:val="24"/>
          <w:szCs w:val="24"/>
        </w:rPr>
        <w:t>08</w:t>
      </w:r>
      <w:r>
        <w:rPr>
          <w:rFonts w:cs="Arial"/>
          <w:b/>
          <w:sz w:val="24"/>
          <w:szCs w:val="24"/>
        </w:rPr>
        <w:t>» (ΣΤΑ ΕΝΤΥΠΑ ΠΡΟΣΛΗΨΗΣ ΑΝΑΠΛΗΡΩΤΩΝ).</w:t>
      </w:r>
    </w:p>
    <w:p w:rsidR="00A17A9C" w:rsidRPr="00A17A9C" w:rsidRDefault="00A17A9C" w:rsidP="0090223F">
      <w:pPr>
        <w:pStyle w:val="a4"/>
        <w:numPr>
          <w:ilvl w:val="0"/>
          <w:numId w:val="4"/>
        </w:numPr>
        <w:spacing w:before="240"/>
        <w:ind w:left="1077" w:hanging="35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ΓΙΑ ΤΙΣ ΕΙΔΙΚΟ</w:t>
      </w:r>
      <w:r w:rsidRPr="00BA12E2">
        <w:rPr>
          <w:rFonts w:cs="Arial"/>
          <w:sz w:val="24"/>
          <w:szCs w:val="24"/>
        </w:rPr>
        <w:t xml:space="preserve">ΤΗΤΕΣ ΑΠΟ </w:t>
      </w:r>
      <w:r w:rsidRPr="00BA12E2">
        <w:rPr>
          <w:rFonts w:cs="Arial"/>
          <w:b/>
          <w:sz w:val="24"/>
          <w:szCs w:val="24"/>
        </w:rPr>
        <w:t>ΠΕ21</w:t>
      </w:r>
      <w:r w:rsidRPr="00BA12E2">
        <w:rPr>
          <w:rFonts w:cs="Arial"/>
          <w:sz w:val="24"/>
          <w:szCs w:val="24"/>
        </w:rPr>
        <w:t xml:space="preserve"> ΕΩΣ ΚΑΙ </w:t>
      </w:r>
      <w:r w:rsidRPr="00BA12E2">
        <w:rPr>
          <w:rFonts w:cs="Arial"/>
          <w:b/>
          <w:sz w:val="24"/>
          <w:szCs w:val="24"/>
        </w:rPr>
        <w:t>ΠΕ30</w:t>
      </w:r>
      <w:r w:rsidRPr="00BA12E2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(ΣΤΑ ΕΝΤΥΠΑ ΠΡΟΣΛΗΨΗΣ ΑΝΑΠΛΗΡΩΤΩΝ)</w:t>
      </w:r>
      <w:r w:rsidR="000B7E15">
        <w:rPr>
          <w:rFonts w:cs="Arial"/>
          <w:b/>
          <w:sz w:val="24"/>
          <w:szCs w:val="24"/>
        </w:rPr>
        <w:t xml:space="preserve"> </w:t>
      </w:r>
      <w:r w:rsidRPr="00BA12E2">
        <w:rPr>
          <w:rFonts w:cs="Arial"/>
          <w:sz w:val="24"/>
          <w:szCs w:val="24"/>
        </w:rPr>
        <w:t xml:space="preserve">ΤΟ ΕΝΤΥΠΟ ΜΕ ΑΡΙΘΜΟ </w:t>
      </w:r>
      <w:r>
        <w:rPr>
          <w:rFonts w:cs="Arial"/>
          <w:sz w:val="24"/>
          <w:szCs w:val="24"/>
        </w:rPr>
        <w:t>«</w:t>
      </w:r>
      <w:r w:rsidRPr="00BA12E2">
        <w:rPr>
          <w:rFonts w:cs="Arial"/>
          <w:b/>
          <w:sz w:val="24"/>
          <w:szCs w:val="24"/>
        </w:rPr>
        <w:t>15</w:t>
      </w:r>
      <w:r>
        <w:rPr>
          <w:rFonts w:cs="Arial"/>
          <w:b/>
          <w:sz w:val="24"/>
          <w:szCs w:val="24"/>
        </w:rPr>
        <w:t>»</w:t>
      </w:r>
      <w:r w:rsidRPr="00BA12E2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BA12E2">
        <w:rPr>
          <w:rFonts w:cs="Arial"/>
          <w:sz w:val="24"/>
          <w:szCs w:val="24"/>
        </w:rPr>
        <w:t xml:space="preserve">ΕΝΩ ΤΑ ΔΙΚΑΙΟΛΟΓΗΤΙΚΑ </w:t>
      </w:r>
      <w:r w:rsidRPr="00BA12E2">
        <w:rPr>
          <w:rFonts w:cs="Arial"/>
          <w:sz w:val="24"/>
          <w:szCs w:val="24"/>
          <w:u w:val="single"/>
        </w:rPr>
        <w:t>ΤΑ ΦΕΡΝΕΙ</w:t>
      </w:r>
      <w:r w:rsidRPr="00BA12E2">
        <w:rPr>
          <w:rFonts w:cs="Arial"/>
          <w:sz w:val="24"/>
          <w:szCs w:val="24"/>
        </w:rPr>
        <w:t xml:space="preserve"> Ο/Η ΕΚΠΑΙΔΕΥΤΙΚΟΣ ΣΕ ΕΝΤΥΠΗ ΜΟΡΦΗ</w:t>
      </w:r>
      <w:r>
        <w:rPr>
          <w:rFonts w:cs="Arial"/>
          <w:sz w:val="24"/>
          <w:szCs w:val="24"/>
        </w:rPr>
        <w:t xml:space="preserve"> ΣΤΗΝ ΔΙΠΕ ΠΕΙΡΑΙΑ</w:t>
      </w:r>
      <w:r>
        <w:rPr>
          <w:rFonts w:cs="Arial"/>
          <w:b/>
          <w:sz w:val="24"/>
          <w:szCs w:val="24"/>
        </w:rPr>
        <w:t>.</w:t>
      </w:r>
    </w:p>
    <w:p w:rsidR="00995BE4" w:rsidRPr="00BA12E2" w:rsidRDefault="00995BE4" w:rsidP="00094262">
      <w:pPr>
        <w:jc w:val="both"/>
        <w:rPr>
          <w:rFonts w:cs="Arial"/>
          <w:sz w:val="24"/>
          <w:szCs w:val="24"/>
        </w:rPr>
      </w:pPr>
      <w:r w:rsidRPr="00BA12E2">
        <w:rPr>
          <w:rFonts w:cs="Arial"/>
          <w:sz w:val="24"/>
          <w:szCs w:val="24"/>
        </w:rPr>
        <w:t>2.</w:t>
      </w:r>
      <w:r w:rsidR="008F6363">
        <w:rPr>
          <w:rFonts w:cs="Arial"/>
          <w:sz w:val="24"/>
          <w:szCs w:val="24"/>
        </w:rPr>
        <w:t xml:space="preserve"> </w:t>
      </w:r>
      <w:r w:rsidRPr="00BA12E2">
        <w:rPr>
          <w:rFonts w:cs="Arial"/>
          <w:sz w:val="24"/>
          <w:szCs w:val="24"/>
        </w:rPr>
        <w:t xml:space="preserve">ΓΙΑ </w:t>
      </w:r>
      <w:r w:rsidRPr="00123174">
        <w:rPr>
          <w:rFonts w:cs="Arial"/>
          <w:b/>
          <w:sz w:val="24"/>
          <w:szCs w:val="24"/>
        </w:rPr>
        <w:t>ΤΑΧΥΤΕΡΗ ΜΙΣΘΟΛΟΓΙΚΗ ΑΝΑΓΝΩΡΙΣΗ</w:t>
      </w:r>
      <w:r w:rsidRPr="00BA12E2">
        <w:rPr>
          <w:rFonts w:cs="Arial"/>
          <w:sz w:val="24"/>
          <w:szCs w:val="24"/>
        </w:rPr>
        <w:t xml:space="preserve"> ΜΠΑΙΝΕΤΕ ΣΤΟΝ ΣΥΓΚΕΚΡΙΜΕΝΟ ΣΥΝΔΕΣΜΟ</w:t>
      </w:r>
      <w:r w:rsidR="000B7E15">
        <w:rPr>
          <w:rFonts w:cs="Arial"/>
          <w:sz w:val="24"/>
          <w:szCs w:val="24"/>
        </w:rPr>
        <w:t>:</w:t>
      </w:r>
      <w:r w:rsidRPr="00BA12E2">
        <w:rPr>
          <w:rFonts w:cs="Arial"/>
          <w:sz w:val="24"/>
          <w:szCs w:val="24"/>
        </w:rPr>
        <w:t xml:space="preserve"> </w:t>
      </w:r>
      <w:hyperlink r:id="rId5" w:history="1">
        <w:r w:rsidRPr="00BA12E2">
          <w:rPr>
            <w:rStyle w:val="-"/>
            <w:rFonts w:cs="Arial"/>
            <w:sz w:val="24"/>
            <w:szCs w:val="24"/>
          </w:rPr>
          <w:t>https://ptyxia.gov.gr/</w:t>
        </w:r>
      </w:hyperlink>
      <w:r w:rsidRPr="00BA12E2">
        <w:rPr>
          <w:rFonts w:cs="Arial"/>
          <w:sz w:val="24"/>
          <w:szCs w:val="24"/>
        </w:rPr>
        <w:t>,</w:t>
      </w:r>
      <w:r w:rsidR="00021ABD" w:rsidRPr="00BA12E2">
        <w:rPr>
          <w:rFonts w:cs="Arial"/>
          <w:sz w:val="24"/>
          <w:szCs w:val="24"/>
        </w:rPr>
        <w:t xml:space="preserve"> </w:t>
      </w:r>
      <w:r w:rsidRPr="00BA12E2">
        <w:rPr>
          <w:rFonts w:cs="Arial"/>
          <w:sz w:val="24"/>
          <w:szCs w:val="24"/>
        </w:rPr>
        <w:t xml:space="preserve">ΑΝΑΖΗΤΑΤΕ ΤΟ ΠΑΝΕΠΙΣΤΗΜΙΟ ΣΑΣ ΚΑΙ </w:t>
      </w:r>
      <w:r w:rsidR="00924200" w:rsidRPr="00BA12E2">
        <w:rPr>
          <w:rFonts w:cs="Arial"/>
          <w:sz w:val="24"/>
          <w:szCs w:val="24"/>
        </w:rPr>
        <w:t>ΕΦΟΣΟΝ</w:t>
      </w:r>
      <w:r w:rsidRPr="00BA12E2">
        <w:rPr>
          <w:rFonts w:cs="Arial"/>
          <w:sz w:val="24"/>
          <w:szCs w:val="24"/>
        </w:rPr>
        <w:t xml:space="preserve"> ΥΠΑΡΧΕΙ ΣΤΗ ΛΙΣΤΑ, </w:t>
      </w:r>
      <w:r w:rsidRPr="00BA12E2">
        <w:rPr>
          <w:rFonts w:cs="Arial"/>
          <w:sz w:val="24"/>
          <w:szCs w:val="24"/>
          <w:u w:val="single"/>
        </w:rPr>
        <w:t>ΕΚΔΙΔΕΤΕ ΤΟΝ ΜΕΤΑΠΤΥΧΙΑΚΟ</w:t>
      </w:r>
      <w:r w:rsidR="00A17A9C">
        <w:rPr>
          <w:rFonts w:cs="Arial"/>
          <w:sz w:val="24"/>
          <w:szCs w:val="24"/>
          <w:u w:val="single"/>
        </w:rPr>
        <w:t>/ΔΙΔΑΚΤΟΡΙΚΟ</w:t>
      </w:r>
      <w:r w:rsidRPr="00BA12E2">
        <w:rPr>
          <w:rFonts w:cs="Arial"/>
          <w:sz w:val="24"/>
          <w:szCs w:val="24"/>
          <w:u w:val="single"/>
        </w:rPr>
        <w:t xml:space="preserve"> ΣΑΣ ΤΙΤΛΟ ΗΛΕΚΤΡΟΝΙΚΑ</w:t>
      </w:r>
      <w:r w:rsidR="00A17A9C">
        <w:rPr>
          <w:rFonts w:cs="Arial"/>
          <w:sz w:val="24"/>
          <w:szCs w:val="24"/>
          <w:u w:val="single"/>
        </w:rPr>
        <w:t>.</w:t>
      </w:r>
    </w:p>
    <w:p w:rsidR="00995BE4" w:rsidRPr="00BA12E2" w:rsidRDefault="00995BE4" w:rsidP="00094262">
      <w:pPr>
        <w:jc w:val="both"/>
        <w:rPr>
          <w:rFonts w:cs="Arial"/>
          <w:sz w:val="24"/>
          <w:szCs w:val="24"/>
        </w:rPr>
      </w:pPr>
      <w:r w:rsidRPr="00BA12E2">
        <w:rPr>
          <w:rFonts w:cs="Arial"/>
          <w:sz w:val="24"/>
          <w:szCs w:val="24"/>
        </w:rPr>
        <w:t>3.</w:t>
      </w:r>
      <w:r w:rsidR="008F6363">
        <w:rPr>
          <w:rFonts w:cs="Arial"/>
          <w:sz w:val="24"/>
          <w:szCs w:val="24"/>
        </w:rPr>
        <w:t xml:space="preserve"> </w:t>
      </w:r>
      <w:r w:rsidRPr="00BA12E2">
        <w:rPr>
          <w:rFonts w:cs="Arial"/>
          <w:sz w:val="24"/>
          <w:szCs w:val="24"/>
          <w:u w:val="single"/>
        </w:rPr>
        <w:t>ΣΤΕΛΝΕΤΕ ΤΗΝ ΑΙΤΗΣΗ ΣΑΣ ΜΑΖΙ ΜΕ ΤΑ ΥΠΟΛΟΙΠΑ ΔΙΚΑΙΟΛΟΓΗΤΙΚΑ</w:t>
      </w:r>
      <w:r w:rsidR="00094262">
        <w:rPr>
          <w:rFonts w:cs="Arial"/>
          <w:sz w:val="24"/>
          <w:szCs w:val="24"/>
        </w:rPr>
        <w:t xml:space="preserve"> </w:t>
      </w:r>
      <w:r w:rsidRPr="00BA12E2">
        <w:rPr>
          <w:rFonts w:cs="Arial"/>
          <w:sz w:val="24"/>
          <w:szCs w:val="24"/>
        </w:rPr>
        <w:t>(</w:t>
      </w:r>
      <w:r w:rsidR="00A17A9C">
        <w:rPr>
          <w:rFonts w:cs="Arial"/>
          <w:sz w:val="24"/>
          <w:szCs w:val="24"/>
        </w:rPr>
        <w:t xml:space="preserve">ΜΕΤΑΠΤΥΧΙΑΚΟ/ΔΙΔΑΚΤΟΡΙΚΟ ΤΙΤΛΟ, ΔΟΑΤΑΠ Ή ΑΤΕΕΝ ΚΑΙ </w:t>
      </w:r>
      <w:r w:rsidR="00A17A9C" w:rsidRPr="00BA12E2">
        <w:rPr>
          <w:rFonts w:cs="Arial"/>
          <w:sz w:val="24"/>
          <w:szCs w:val="24"/>
        </w:rPr>
        <w:t xml:space="preserve">ΕΠΙΣΗΜΗ ΜΕΤΑΦΡΑΣΗ </w:t>
      </w:r>
      <w:r w:rsidR="00A17A9C">
        <w:rPr>
          <w:rFonts w:cs="Arial"/>
          <w:sz w:val="24"/>
          <w:szCs w:val="24"/>
        </w:rPr>
        <w:t>(</w:t>
      </w:r>
      <w:r w:rsidRPr="00BA12E2">
        <w:rPr>
          <w:rFonts w:cs="Arial"/>
          <w:sz w:val="24"/>
          <w:szCs w:val="24"/>
        </w:rPr>
        <w:t>ΑΝ ΠΡΟΚΕΙΤΑΙ ΓΙΑ ΠΑΝΕΠΙΣΤΗΜΙΟ ΤΗΣ ΑΛΛΟΔΑΠΗΣ</w:t>
      </w:r>
      <w:r w:rsidR="00A17A9C">
        <w:rPr>
          <w:rFonts w:cs="Arial"/>
          <w:sz w:val="24"/>
          <w:szCs w:val="24"/>
        </w:rPr>
        <w:t xml:space="preserve">) ΚΑΙ </w:t>
      </w:r>
      <w:r w:rsidR="00094262">
        <w:rPr>
          <w:rFonts w:cs="Arial"/>
          <w:sz w:val="24"/>
          <w:szCs w:val="24"/>
        </w:rPr>
        <w:t>ΑΝΑΛΥΤΙΚΗ ΒΑΘΜΟΛΟΓΙΑ</w:t>
      </w:r>
      <w:r w:rsidRPr="00BA12E2">
        <w:rPr>
          <w:rFonts w:cs="Arial"/>
          <w:sz w:val="24"/>
          <w:szCs w:val="24"/>
        </w:rPr>
        <w:t xml:space="preserve"> ΣΤΟ ΚΕΝΤΡΙΚΟ </w:t>
      </w:r>
      <w:r w:rsidRPr="00BA12E2">
        <w:rPr>
          <w:rFonts w:cs="Arial"/>
          <w:sz w:val="24"/>
          <w:szCs w:val="24"/>
          <w:lang w:val="en-US"/>
        </w:rPr>
        <w:t>mail</w:t>
      </w:r>
      <w:r w:rsidRPr="00BA12E2">
        <w:rPr>
          <w:rFonts w:cs="Arial"/>
          <w:sz w:val="24"/>
          <w:szCs w:val="24"/>
        </w:rPr>
        <w:t xml:space="preserve"> ΤΗΣ Α/ΘΜΙΑΣ : </w:t>
      </w:r>
      <w:r w:rsidRPr="00BA12E2">
        <w:rPr>
          <w:rFonts w:cs="Arial"/>
          <w:color w:val="000000"/>
          <w:sz w:val="24"/>
          <w:szCs w:val="24"/>
        </w:rPr>
        <w:t> </w:t>
      </w:r>
      <w:hyperlink r:id="rId6" w:history="1">
        <w:r w:rsidRPr="00BA12E2">
          <w:rPr>
            <w:rStyle w:val="-"/>
            <w:rFonts w:cs="Arial"/>
            <w:sz w:val="24"/>
            <w:szCs w:val="24"/>
          </w:rPr>
          <w:t>mail@dipe-peiraia.att.sch.gr</w:t>
        </w:r>
      </w:hyperlink>
    </w:p>
    <w:p w:rsidR="00694A8B" w:rsidRPr="00094262" w:rsidRDefault="00694A8B" w:rsidP="00094262">
      <w:pPr>
        <w:jc w:val="both"/>
        <w:rPr>
          <w:rFonts w:cs="Arial"/>
          <w:b/>
          <w:sz w:val="24"/>
          <w:szCs w:val="24"/>
        </w:rPr>
      </w:pPr>
      <w:r w:rsidRPr="00094262">
        <w:rPr>
          <w:rFonts w:cs="Arial"/>
          <w:b/>
          <w:sz w:val="24"/>
          <w:szCs w:val="24"/>
        </w:rPr>
        <w:t xml:space="preserve">ΣΑΣ ΥΠΕΝΘΥΜΙΖΟΥΜΕ ΟΤΙ Η ΔΙΑΔΙΚΑΣΙΑ ΓΙΑ ΤΟΥΣ ΑΝΑΠΛΗΡΩΤΕΣ/ΤΡΙΕΣ ΕΙΝΑΙ ΥΠΟΧΡΕΩΤΙΚΗ ΚΑΙ </w:t>
      </w:r>
      <w:r w:rsidRPr="00094262">
        <w:rPr>
          <w:rFonts w:cs="Arial"/>
          <w:b/>
          <w:sz w:val="24"/>
          <w:szCs w:val="24"/>
          <w:u w:val="single"/>
        </w:rPr>
        <w:t>ΕΠΑΝΑΛΑΜΒΑΝΕΤΑΙ ΚΑΘΕ ΧΡΟΝΟ</w:t>
      </w:r>
      <w:r w:rsidRPr="00094262">
        <w:rPr>
          <w:rFonts w:cs="Arial"/>
          <w:b/>
          <w:sz w:val="24"/>
          <w:szCs w:val="24"/>
        </w:rPr>
        <w:t xml:space="preserve"> ΓΙΑ ΟΣΟ ΔΙΑΣΤΗΜΑ ΕΙΣΤΕ ΑΝΑΠΛΗΡΩ</w:t>
      </w:r>
      <w:r w:rsidR="00BA12E2" w:rsidRPr="00094262">
        <w:rPr>
          <w:rFonts w:cs="Arial"/>
          <w:b/>
          <w:sz w:val="24"/>
          <w:szCs w:val="24"/>
        </w:rPr>
        <w:t>ΤΗΣ/ΤΡΙΑ ΕΚΠΑΙΔΕΥΤΙΚΟΣ</w:t>
      </w:r>
      <w:r w:rsidRPr="00094262">
        <w:rPr>
          <w:rFonts w:cs="Arial"/>
          <w:b/>
          <w:sz w:val="24"/>
          <w:szCs w:val="24"/>
        </w:rPr>
        <w:t>.</w:t>
      </w:r>
    </w:p>
    <w:p w:rsidR="00694A8B" w:rsidRPr="00094262" w:rsidRDefault="00694A8B" w:rsidP="00094262">
      <w:pPr>
        <w:jc w:val="both"/>
        <w:outlineLvl w:val="0"/>
        <w:rPr>
          <w:rFonts w:cs="Arial"/>
          <w:b/>
          <w:sz w:val="24"/>
          <w:szCs w:val="24"/>
        </w:rPr>
      </w:pPr>
      <w:r w:rsidRPr="00094262">
        <w:rPr>
          <w:rFonts w:cs="Arial"/>
          <w:b/>
          <w:sz w:val="24"/>
          <w:szCs w:val="24"/>
        </w:rPr>
        <w:t>ΓΙΑ ΤΟΥΣ ΜΟΝΙΜΟΥΣ/ΕΣ ΕΚΠΑΙΔΕΥΤΙΚΟΥΣ</w:t>
      </w:r>
      <w:r w:rsidR="00094262">
        <w:rPr>
          <w:rFonts w:cs="Arial"/>
          <w:b/>
          <w:sz w:val="24"/>
          <w:szCs w:val="24"/>
        </w:rPr>
        <w:t xml:space="preserve"> Η ΔΙΑΔΙΚΑΣΙΑ</w:t>
      </w:r>
      <w:r w:rsidRPr="00094262">
        <w:rPr>
          <w:rFonts w:cs="Arial"/>
          <w:b/>
          <w:sz w:val="24"/>
          <w:szCs w:val="24"/>
        </w:rPr>
        <w:t xml:space="preserve"> ΓΙΝΕΤΑΙ ΑΠΑΞ.</w:t>
      </w:r>
    </w:p>
    <w:p w:rsidR="00DB41AE" w:rsidRPr="00BA12E2" w:rsidRDefault="00924200" w:rsidP="00DB41AE">
      <w:pPr>
        <w:outlineLvl w:val="0"/>
        <w:rPr>
          <w:rFonts w:cs="Arial"/>
          <w:sz w:val="24"/>
          <w:szCs w:val="24"/>
        </w:rPr>
      </w:pPr>
      <w:r w:rsidRPr="00BA12E2">
        <w:rPr>
          <w:rFonts w:cs="Arial"/>
          <w:sz w:val="24"/>
          <w:szCs w:val="24"/>
        </w:rPr>
        <w:t>.</w:t>
      </w:r>
    </w:p>
    <w:p w:rsidR="00995BE4" w:rsidRPr="00BA12E2" w:rsidRDefault="00995BE4" w:rsidP="00995BE4">
      <w:pPr>
        <w:rPr>
          <w:rFonts w:cs="Arial"/>
          <w:sz w:val="24"/>
          <w:szCs w:val="24"/>
        </w:rPr>
      </w:pPr>
    </w:p>
    <w:sectPr w:rsidR="00995BE4" w:rsidRPr="00BA12E2" w:rsidSect="00761A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150"/>
    <w:multiLevelType w:val="hybridMultilevel"/>
    <w:tmpl w:val="C9FC7C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488"/>
    <w:multiLevelType w:val="hybridMultilevel"/>
    <w:tmpl w:val="97620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11E8"/>
    <w:multiLevelType w:val="hybridMultilevel"/>
    <w:tmpl w:val="9BA6B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5918"/>
    <w:multiLevelType w:val="hybridMultilevel"/>
    <w:tmpl w:val="7C0C38D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C74"/>
    <w:rsid w:val="00021ABD"/>
    <w:rsid w:val="00057AEC"/>
    <w:rsid w:val="00094262"/>
    <w:rsid w:val="000B7E15"/>
    <w:rsid w:val="00123174"/>
    <w:rsid w:val="002B1C65"/>
    <w:rsid w:val="00655856"/>
    <w:rsid w:val="00694A8B"/>
    <w:rsid w:val="00761A53"/>
    <w:rsid w:val="007C0EF0"/>
    <w:rsid w:val="008419B6"/>
    <w:rsid w:val="008D1C74"/>
    <w:rsid w:val="008F6363"/>
    <w:rsid w:val="0090223F"/>
    <w:rsid w:val="00924200"/>
    <w:rsid w:val="00925CED"/>
    <w:rsid w:val="00926AFB"/>
    <w:rsid w:val="00995BE4"/>
    <w:rsid w:val="00A17A9C"/>
    <w:rsid w:val="00B61058"/>
    <w:rsid w:val="00BA12E2"/>
    <w:rsid w:val="00BF07FB"/>
    <w:rsid w:val="00C54294"/>
    <w:rsid w:val="00C63D40"/>
    <w:rsid w:val="00DB41AE"/>
    <w:rsid w:val="00FD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9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995B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5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/imp/dynamic.php?page=compose&amp;to=mail%40dipe-peiraia.att.sch.gr&amp;popup=1%27,%27%27,%27width=820,height=610,status=1,scrollbars=yes,resizable=yes%27))" TargetMode="External"/><Relationship Id="rId5" Type="http://schemas.openxmlformats.org/officeDocument/2006/relationships/hyperlink" Target="https://ptyxia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2024-03-21T06:09:00Z</cp:lastPrinted>
  <dcterms:created xsi:type="dcterms:W3CDTF">2024-03-28T09:57:00Z</dcterms:created>
  <dcterms:modified xsi:type="dcterms:W3CDTF">2024-03-28T09:57:00Z</dcterms:modified>
</cp:coreProperties>
</file>